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A495AB" w14:textId="77777777" w:rsidR="0051484A" w:rsidRPr="002C5A19" w:rsidRDefault="0051484A"/>
    <w:p w14:paraId="6F9705BC" w14:textId="77777777" w:rsidR="0051484A" w:rsidRPr="002C5A19" w:rsidRDefault="0051484A" w:rsidP="0051484A">
      <w:pPr>
        <w:spacing w:after="160" w:line="259" w:lineRule="auto"/>
        <w:rPr>
          <w:rFonts w:ascii="Bahnschrift" w:eastAsia="Calibri" w:hAnsi="Bahnschrift" w:cs="Times New Roman"/>
          <w:color w:val="74767A"/>
        </w:rPr>
      </w:pPr>
    </w:p>
    <w:p w14:paraId="0FC4036C" w14:textId="77777777" w:rsidR="0051484A" w:rsidRPr="002C5A19" w:rsidRDefault="0051484A" w:rsidP="0051484A">
      <w:pPr>
        <w:spacing w:after="160" w:line="259" w:lineRule="auto"/>
        <w:rPr>
          <w:rFonts w:ascii="Bahnschrift" w:eastAsia="Calibri" w:hAnsi="Bahnschrift" w:cs="Times New Roman"/>
          <w:color w:val="74767A"/>
        </w:rPr>
      </w:pPr>
    </w:p>
    <w:p w14:paraId="6DC3FF1A" w14:textId="77777777" w:rsidR="0051484A" w:rsidRPr="002C5A19" w:rsidRDefault="0051484A" w:rsidP="0051484A">
      <w:pPr>
        <w:spacing w:after="160" w:line="259" w:lineRule="auto"/>
        <w:rPr>
          <w:rFonts w:ascii="Bahnschrift" w:eastAsia="Calibri" w:hAnsi="Bahnschrift" w:cs="Times New Roman"/>
          <w:color w:val="74767A"/>
        </w:rPr>
      </w:pPr>
    </w:p>
    <w:p w14:paraId="131E837B" w14:textId="77777777" w:rsidR="0051484A" w:rsidRPr="002C5A19" w:rsidRDefault="0051484A" w:rsidP="0051484A">
      <w:pPr>
        <w:spacing w:after="160" w:line="259" w:lineRule="auto"/>
        <w:rPr>
          <w:rFonts w:ascii="Bahnschrift" w:eastAsia="Calibri" w:hAnsi="Bahnschrift" w:cs="Times New Roman"/>
          <w:color w:val="74767A"/>
        </w:rPr>
      </w:pPr>
    </w:p>
    <w:p w14:paraId="14A6C30E" w14:textId="77777777" w:rsidR="0051484A" w:rsidRPr="002C5A19" w:rsidRDefault="0051484A" w:rsidP="0051484A">
      <w:pPr>
        <w:spacing w:after="160" w:line="259" w:lineRule="auto"/>
        <w:rPr>
          <w:rFonts w:ascii="Bahnschrift" w:eastAsia="Calibri" w:hAnsi="Bahnschrift" w:cs="Times New Roman"/>
          <w:color w:val="74767A"/>
        </w:rPr>
      </w:pPr>
    </w:p>
    <w:p w14:paraId="5C959A7E" w14:textId="77777777" w:rsidR="0051484A" w:rsidRPr="002C5A19" w:rsidRDefault="0051484A" w:rsidP="0051484A">
      <w:pPr>
        <w:spacing w:after="160" w:line="259" w:lineRule="auto"/>
        <w:rPr>
          <w:rFonts w:ascii="Bahnschrift" w:eastAsia="Calibri" w:hAnsi="Bahnschrift" w:cs="Times New Roman"/>
          <w:color w:val="74767A"/>
        </w:rPr>
      </w:pPr>
    </w:p>
    <w:p w14:paraId="7254CCA1" w14:textId="77777777" w:rsidR="0051484A" w:rsidRPr="002C5A19" w:rsidRDefault="0051484A" w:rsidP="0051484A">
      <w:pPr>
        <w:spacing w:after="160" w:line="259" w:lineRule="auto"/>
        <w:rPr>
          <w:rFonts w:ascii="Bahnschrift" w:eastAsia="Calibri" w:hAnsi="Bahnschrift" w:cs="Times New Roman"/>
          <w:color w:val="74767A"/>
        </w:rPr>
      </w:pPr>
    </w:p>
    <w:p w14:paraId="3A3B3C2B" w14:textId="77777777" w:rsidR="0051484A" w:rsidRPr="002C5A19" w:rsidRDefault="0051484A" w:rsidP="0051484A">
      <w:pPr>
        <w:spacing w:after="160" w:line="259" w:lineRule="auto"/>
        <w:rPr>
          <w:rFonts w:ascii="Bahnschrift" w:eastAsia="Calibri" w:hAnsi="Bahnschrift" w:cs="Times New Roman"/>
          <w:color w:val="74767A"/>
        </w:rPr>
      </w:pPr>
    </w:p>
    <w:p w14:paraId="0D8004E2" w14:textId="77777777" w:rsidR="0051484A" w:rsidRPr="002C5A19" w:rsidRDefault="0051484A" w:rsidP="0051484A">
      <w:pPr>
        <w:spacing w:after="160" w:line="259" w:lineRule="auto"/>
        <w:rPr>
          <w:rFonts w:ascii="Bahnschrift" w:eastAsia="Calibri" w:hAnsi="Bahnschrift" w:cs="Times New Roman"/>
          <w:color w:val="74767A"/>
        </w:rPr>
      </w:pPr>
    </w:p>
    <w:p w14:paraId="0347FB9E" w14:textId="3A7AE838" w:rsidR="0051484A" w:rsidRPr="002C5A19" w:rsidRDefault="00A9408D" w:rsidP="0051484A">
      <w:pPr>
        <w:spacing w:after="0" w:line="240" w:lineRule="auto"/>
        <w:contextualSpacing/>
        <w:jc w:val="center"/>
        <w:rPr>
          <w:rFonts w:ascii="Bahnschrift" w:eastAsia="Times New Roman" w:hAnsi="Bahnschrift" w:cs="Times New Roman"/>
          <w:b/>
          <w:color w:val="00B0F0"/>
          <w:spacing w:val="-10"/>
          <w:kern w:val="28"/>
          <w:sz w:val="64"/>
          <w:szCs w:val="56"/>
        </w:rPr>
      </w:pPr>
      <w:r>
        <w:rPr>
          <w:rFonts w:ascii="Bahnschrift" w:eastAsia="Times New Roman" w:hAnsi="Bahnschrift" w:cs="Times New Roman"/>
          <w:b/>
          <w:color w:val="00B0F0"/>
          <w:spacing w:val="-10"/>
          <w:kern w:val="28"/>
          <w:sz w:val="64"/>
          <w:szCs w:val="56"/>
        </w:rPr>
        <w:t>Functional FMEA</w:t>
      </w:r>
    </w:p>
    <w:p w14:paraId="7B8C81A2" w14:textId="36F37806" w:rsidR="0051484A" w:rsidRPr="002C5A19" w:rsidRDefault="0051484A" w:rsidP="0051484A">
      <w:pPr>
        <w:spacing w:after="160" w:line="259" w:lineRule="auto"/>
        <w:jc w:val="center"/>
        <w:rPr>
          <w:rFonts w:ascii="Bahnschrift" w:eastAsia="Calibri" w:hAnsi="Bahnschrift" w:cs="Times New Roman"/>
          <w:color w:val="74767A"/>
        </w:rPr>
      </w:pPr>
      <w:r w:rsidRPr="002C5A19">
        <w:rPr>
          <w:rFonts w:ascii="Bahnschrift" w:eastAsia="Calibri" w:hAnsi="Bahnschrift" w:cs="Times New Roman"/>
          <w:color w:val="74767A"/>
        </w:rPr>
        <w:t xml:space="preserve">Issue </w:t>
      </w:r>
      <w:r w:rsidRPr="002C5A19">
        <w:rPr>
          <w:rFonts w:ascii="Bahnschrift" w:eastAsia="Calibri" w:hAnsi="Bahnschrift" w:cs="Times New Roman"/>
          <w:color w:val="74767A"/>
        </w:rPr>
        <w:fldChar w:fldCharType="begin"/>
      </w:r>
      <w:r w:rsidRPr="002C5A19">
        <w:rPr>
          <w:rFonts w:ascii="Bahnschrift" w:eastAsia="Calibri" w:hAnsi="Bahnschrift" w:cs="Times New Roman"/>
          <w:color w:val="74767A"/>
        </w:rPr>
        <w:instrText xml:space="preserve"> DOCPROPERTY  Issue  \* MERGEFORMAT </w:instrText>
      </w:r>
      <w:r w:rsidRPr="002C5A19">
        <w:rPr>
          <w:rFonts w:ascii="Bahnschrift" w:eastAsia="Calibri" w:hAnsi="Bahnschrift" w:cs="Times New Roman"/>
          <w:color w:val="74767A"/>
        </w:rPr>
        <w:fldChar w:fldCharType="separate"/>
      </w:r>
      <w:r w:rsidRPr="002C5A19">
        <w:rPr>
          <w:rFonts w:ascii="Bahnschrift" w:eastAsia="Calibri" w:hAnsi="Bahnschrift" w:cs="Times New Roman"/>
          <w:color w:val="74767A"/>
        </w:rPr>
        <w:t>1.0</w:t>
      </w:r>
      <w:r w:rsidRPr="002C5A19">
        <w:rPr>
          <w:rFonts w:ascii="Bahnschrift" w:eastAsia="Calibri" w:hAnsi="Bahnschrift" w:cs="Times New Roman"/>
          <w:color w:val="74767A"/>
        </w:rPr>
        <w:fldChar w:fldCharType="end"/>
      </w:r>
      <w:r w:rsidRPr="002C5A19">
        <w:rPr>
          <w:rFonts w:ascii="Bahnschrift" w:eastAsia="Calibri" w:hAnsi="Bahnschrift" w:cs="Times New Roman"/>
          <w:color w:val="74767A"/>
        </w:rPr>
        <w:t xml:space="preserve"> – </w:t>
      </w:r>
      <w:r w:rsidRPr="002C5A19">
        <w:rPr>
          <w:rFonts w:ascii="Bahnschrift" w:eastAsia="Calibri" w:hAnsi="Bahnschrift" w:cs="Times New Roman"/>
          <w:color w:val="74767A"/>
        </w:rPr>
        <w:fldChar w:fldCharType="begin"/>
      </w:r>
      <w:r w:rsidRPr="002C5A19">
        <w:rPr>
          <w:rFonts w:ascii="Bahnschrift" w:eastAsia="Calibri" w:hAnsi="Bahnschrift" w:cs="Times New Roman"/>
          <w:color w:val="74767A"/>
        </w:rPr>
        <w:instrText xml:space="preserve"> DATE   \* MERGEFORMAT </w:instrText>
      </w:r>
      <w:r w:rsidRPr="002C5A19">
        <w:rPr>
          <w:rFonts w:ascii="Bahnschrift" w:eastAsia="Calibri" w:hAnsi="Bahnschrift" w:cs="Times New Roman"/>
          <w:color w:val="74767A"/>
        </w:rPr>
        <w:fldChar w:fldCharType="separate"/>
      </w:r>
      <w:r w:rsidR="00AD29DC">
        <w:rPr>
          <w:rFonts w:ascii="Bahnschrift" w:eastAsia="Calibri" w:hAnsi="Bahnschrift" w:cs="Times New Roman"/>
          <w:noProof/>
          <w:color w:val="74767A"/>
        </w:rPr>
        <w:t>30/08/2024</w:t>
      </w:r>
      <w:r w:rsidRPr="002C5A19">
        <w:rPr>
          <w:rFonts w:ascii="Bahnschrift" w:eastAsia="Calibri" w:hAnsi="Bahnschrift" w:cs="Times New Roman"/>
          <w:color w:val="74767A"/>
        </w:rPr>
        <w:fldChar w:fldCharType="end"/>
      </w:r>
    </w:p>
    <w:p w14:paraId="58562E9F" w14:textId="77777777" w:rsidR="0051484A" w:rsidRPr="002C5A19" w:rsidRDefault="0051484A" w:rsidP="0051484A">
      <w:pPr>
        <w:spacing w:after="160" w:line="259" w:lineRule="auto"/>
        <w:rPr>
          <w:rFonts w:ascii="Bahnschrift" w:eastAsia="Calibri" w:hAnsi="Bahnschrift" w:cs="Times New Roman"/>
          <w:color w:val="74767A"/>
        </w:rPr>
      </w:pPr>
    </w:p>
    <w:p w14:paraId="7D476399" w14:textId="77777777" w:rsidR="0051484A" w:rsidRPr="002C5A19" w:rsidRDefault="0051484A" w:rsidP="0051484A">
      <w:pPr>
        <w:spacing w:after="160" w:line="259" w:lineRule="auto"/>
        <w:rPr>
          <w:rFonts w:ascii="Bahnschrift" w:eastAsia="Calibri" w:hAnsi="Bahnschrift" w:cs="Times New Roman"/>
          <w:color w:val="74767A"/>
        </w:rPr>
      </w:pPr>
    </w:p>
    <w:p w14:paraId="36C4DC9E" w14:textId="77777777" w:rsidR="0051484A" w:rsidRPr="002C5A19" w:rsidRDefault="0051484A" w:rsidP="0051484A">
      <w:pPr>
        <w:spacing w:after="160" w:line="259" w:lineRule="auto"/>
        <w:rPr>
          <w:rFonts w:ascii="Bahnschrift" w:eastAsia="Calibri" w:hAnsi="Bahnschrift" w:cs="Times New Roman"/>
          <w:color w:val="74767A"/>
        </w:rPr>
      </w:pPr>
    </w:p>
    <w:p w14:paraId="395072F0" w14:textId="77777777" w:rsidR="0051484A" w:rsidRPr="002C5A19" w:rsidRDefault="0051484A" w:rsidP="0051484A">
      <w:pPr>
        <w:spacing w:after="160" w:line="259" w:lineRule="auto"/>
        <w:rPr>
          <w:rFonts w:ascii="Bahnschrift" w:eastAsia="Calibri" w:hAnsi="Bahnschrift" w:cs="Times New Roman"/>
          <w:color w:val="74767A"/>
        </w:rPr>
      </w:pPr>
    </w:p>
    <w:p w14:paraId="5E563D59" w14:textId="77777777" w:rsidR="0051484A" w:rsidRPr="002C5A19" w:rsidRDefault="0051484A" w:rsidP="0051484A">
      <w:pPr>
        <w:spacing w:after="160" w:line="259" w:lineRule="auto"/>
        <w:rPr>
          <w:rFonts w:ascii="Bahnschrift" w:eastAsia="Calibri" w:hAnsi="Bahnschrift" w:cs="Times New Roman"/>
          <w:color w:val="74767A"/>
        </w:rPr>
      </w:pPr>
    </w:p>
    <w:p w14:paraId="2D7C6935" w14:textId="77777777" w:rsidR="0051484A" w:rsidRPr="002C5A19" w:rsidRDefault="0051484A" w:rsidP="0051484A">
      <w:pPr>
        <w:spacing w:after="160" w:line="259" w:lineRule="auto"/>
        <w:rPr>
          <w:rFonts w:ascii="Bahnschrift" w:eastAsia="Calibri" w:hAnsi="Bahnschrift" w:cs="Times New Roman"/>
          <w:color w:val="74767A"/>
        </w:rPr>
      </w:pPr>
    </w:p>
    <w:p w14:paraId="18DCE2FC" w14:textId="77777777" w:rsidR="0051484A" w:rsidRPr="002C5A19" w:rsidRDefault="0051484A" w:rsidP="0051484A">
      <w:pPr>
        <w:spacing w:after="160" w:line="259" w:lineRule="auto"/>
        <w:rPr>
          <w:rFonts w:ascii="Bahnschrift" w:eastAsia="Calibri" w:hAnsi="Bahnschrift" w:cs="Times New Roman"/>
          <w:color w:val="74767A"/>
        </w:rPr>
      </w:pPr>
    </w:p>
    <w:p w14:paraId="6CFC9105" w14:textId="77777777" w:rsidR="0051484A" w:rsidRPr="002C5A19" w:rsidRDefault="0051484A" w:rsidP="0051484A">
      <w:pPr>
        <w:spacing w:after="160" w:line="259" w:lineRule="auto"/>
        <w:rPr>
          <w:rFonts w:ascii="Bahnschrift" w:eastAsia="Calibri" w:hAnsi="Bahnschrift" w:cs="Times New Roman"/>
          <w:color w:val="74767A"/>
        </w:rPr>
      </w:pPr>
    </w:p>
    <w:p w14:paraId="305464DA" w14:textId="77777777" w:rsidR="0051484A" w:rsidRPr="002C5A19" w:rsidRDefault="0051484A" w:rsidP="0051484A">
      <w:pPr>
        <w:spacing w:after="160" w:line="259" w:lineRule="auto"/>
        <w:rPr>
          <w:rFonts w:ascii="Bahnschrift" w:eastAsia="Calibri" w:hAnsi="Bahnschrift" w:cs="Times New Roman"/>
          <w:color w:val="74767A"/>
        </w:rPr>
      </w:pPr>
    </w:p>
    <w:p w14:paraId="30ADD8BC" w14:textId="77777777" w:rsidR="0051484A" w:rsidRPr="002C5A19" w:rsidRDefault="0051484A" w:rsidP="0051484A">
      <w:pPr>
        <w:spacing w:after="160" w:line="259" w:lineRule="auto"/>
        <w:rPr>
          <w:rFonts w:ascii="Bahnschrift" w:eastAsia="Calibri" w:hAnsi="Bahnschrift" w:cs="Times New Roman"/>
          <w:color w:val="74767A"/>
        </w:rPr>
      </w:pPr>
    </w:p>
    <w:p w14:paraId="18608076" w14:textId="77777777" w:rsidR="0051484A" w:rsidRPr="002C5A19" w:rsidRDefault="0051484A" w:rsidP="0051484A">
      <w:pPr>
        <w:spacing w:after="160" w:line="259" w:lineRule="auto"/>
        <w:rPr>
          <w:rFonts w:ascii="Bahnschrift" w:eastAsia="Calibri" w:hAnsi="Bahnschrift" w:cs="Times New Roman"/>
          <w:color w:val="74767A"/>
        </w:rPr>
      </w:pPr>
    </w:p>
    <w:p w14:paraId="492CF261" w14:textId="77777777" w:rsidR="0051484A" w:rsidRPr="002C5A19" w:rsidRDefault="0051484A" w:rsidP="0051484A">
      <w:pPr>
        <w:spacing w:after="160" w:line="259" w:lineRule="auto"/>
        <w:rPr>
          <w:rFonts w:ascii="Bahnschrift" w:eastAsia="Calibri" w:hAnsi="Bahnschrift" w:cs="Times New Roman"/>
          <w:color w:val="74767A"/>
        </w:rPr>
      </w:pPr>
    </w:p>
    <w:p w14:paraId="5C5B3FF7" w14:textId="77777777" w:rsidR="0051484A" w:rsidRPr="002C5A19" w:rsidRDefault="0051484A" w:rsidP="0051484A">
      <w:pPr>
        <w:spacing w:after="160" w:line="259" w:lineRule="auto"/>
        <w:rPr>
          <w:rFonts w:ascii="Bahnschrift" w:eastAsia="Calibri" w:hAnsi="Bahnschrift" w:cs="Times New Roman"/>
          <w:color w:val="74767A"/>
        </w:rPr>
      </w:pPr>
    </w:p>
    <w:p w14:paraId="33B1C092" w14:textId="77777777" w:rsidR="0051484A" w:rsidRPr="002C5A19" w:rsidRDefault="0051484A" w:rsidP="0051484A">
      <w:pPr>
        <w:spacing w:after="160" w:line="259" w:lineRule="auto"/>
        <w:rPr>
          <w:rFonts w:ascii="Bahnschrift" w:eastAsia="Calibri" w:hAnsi="Bahnschrift" w:cs="Times New Roman"/>
          <w:color w:val="74767A"/>
        </w:rPr>
      </w:pPr>
    </w:p>
    <w:p w14:paraId="453572B6" w14:textId="77777777" w:rsidR="0051484A" w:rsidRPr="002C5A19" w:rsidRDefault="0051484A" w:rsidP="0051484A">
      <w:pPr>
        <w:spacing w:after="0" w:line="240" w:lineRule="auto"/>
        <w:rPr>
          <w:rFonts w:ascii="Bahnschrift" w:eastAsia="Calibri" w:hAnsi="Bahnschrift" w:cs="Times New Roman"/>
          <w:color w:val="74767A"/>
          <w:sz w:val="20"/>
        </w:rPr>
      </w:pPr>
      <w:r w:rsidRPr="002C5A19">
        <w:rPr>
          <w:rFonts w:ascii="Bahnschrift" w:eastAsia="Calibri" w:hAnsi="Bahnschrift" w:cs="Times New Roman"/>
          <w:color w:val="00A2D2"/>
          <w:sz w:val="20"/>
        </w:rPr>
        <w:t xml:space="preserve">Ref: </w:t>
      </w:r>
      <w:r w:rsidRPr="002C5A19">
        <w:rPr>
          <w:rFonts w:ascii="Bahnschrift" w:eastAsia="Calibri" w:hAnsi="Bahnschrift" w:cs="Times New Roman"/>
          <w:color w:val="74767A"/>
          <w:sz w:val="20"/>
        </w:rPr>
        <w:fldChar w:fldCharType="begin"/>
      </w:r>
      <w:r w:rsidRPr="002C5A19">
        <w:rPr>
          <w:rFonts w:ascii="Bahnschrift" w:eastAsia="Calibri" w:hAnsi="Bahnschrift" w:cs="Times New Roman"/>
          <w:color w:val="74767A"/>
          <w:sz w:val="20"/>
        </w:rPr>
        <w:instrText xml:space="preserve"> DOCPROPERTY  Doc_ref  \* MERGEFORMAT </w:instrText>
      </w:r>
      <w:r w:rsidRPr="002C5A19">
        <w:rPr>
          <w:rFonts w:ascii="Bahnschrift" w:eastAsia="Calibri" w:hAnsi="Bahnschrift" w:cs="Times New Roman"/>
          <w:color w:val="74767A"/>
          <w:sz w:val="20"/>
        </w:rPr>
        <w:fldChar w:fldCharType="separate"/>
      </w:r>
      <w:r w:rsidRPr="002C5A19">
        <w:rPr>
          <w:rFonts w:ascii="Bahnschrift" w:eastAsia="Calibri" w:hAnsi="Bahnschrift" w:cs="Times New Roman"/>
          <w:color w:val="74767A"/>
          <w:sz w:val="20"/>
        </w:rPr>
        <w:t>CORSARIO-ANZEN-TN-001</w:t>
      </w:r>
      <w:r w:rsidRPr="002C5A19">
        <w:rPr>
          <w:rFonts w:ascii="Bahnschrift" w:eastAsia="Calibri" w:hAnsi="Bahnschrift" w:cs="Times New Roman"/>
          <w:color w:val="74767A"/>
          <w:sz w:val="20"/>
        </w:rPr>
        <w:fldChar w:fldCharType="end"/>
      </w:r>
    </w:p>
    <w:p w14:paraId="2E7E8982" w14:textId="77777777" w:rsidR="0051484A" w:rsidRPr="002C5A19" w:rsidRDefault="0051484A" w:rsidP="0051484A">
      <w:pPr>
        <w:spacing w:after="0" w:line="240" w:lineRule="auto"/>
        <w:rPr>
          <w:rFonts w:ascii="Bahnschrift" w:eastAsia="Calibri" w:hAnsi="Bahnschrift" w:cs="Times New Roman"/>
          <w:color w:val="74767A"/>
          <w:sz w:val="20"/>
        </w:rPr>
      </w:pPr>
      <w:r w:rsidRPr="002C5A19">
        <w:rPr>
          <w:rFonts w:ascii="Bahnschrift" w:eastAsia="Calibri" w:hAnsi="Bahnschrift" w:cs="Times New Roman"/>
          <w:color w:val="00A2D2"/>
          <w:sz w:val="20"/>
        </w:rPr>
        <w:t xml:space="preserve">Issue: </w:t>
      </w:r>
      <w:r w:rsidRPr="002C5A19">
        <w:rPr>
          <w:rFonts w:ascii="Bahnschrift" w:eastAsia="Calibri" w:hAnsi="Bahnschrift" w:cs="Times New Roman"/>
          <w:color w:val="74767A"/>
          <w:sz w:val="20"/>
        </w:rPr>
        <w:fldChar w:fldCharType="begin"/>
      </w:r>
      <w:r w:rsidRPr="002C5A19">
        <w:rPr>
          <w:rFonts w:ascii="Bahnschrift" w:eastAsia="Calibri" w:hAnsi="Bahnschrift" w:cs="Times New Roman"/>
          <w:color w:val="74767A"/>
          <w:sz w:val="20"/>
        </w:rPr>
        <w:instrText xml:space="preserve"> DOCPROPERTY  Issue  \* MERGEFORMAT </w:instrText>
      </w:r>
      <w:r w:rsidRPr="002C5A19">
        <w:rPr>
          <w:rFonts w:ascii="Bahnschrift" w:eastAsia="Calibri" w:hAnsi="Bahnschrift" w:cs="Times New Roman"/>
          <w:color w:val="74767A"/>
          <w:sz w:val="20"/>
        </w:rPr>
        <w:fldChar w:fldCharType="separate"/>
      </w:r>
      <w:r w:rsidRPr="002C5A19">
        <w:rPr>
          <w:rFonts w:ascii="Bahnschrift" w:eastAsia="Calibri" w:hAnsi="Bahnschrift" w:cs="Times New Roman"/>
          <w:color w:val="74767A"/>
          <w:sz w:val="20"/>
        </w:rPr>
        <w:t>1.0</w:t>
      </w:r>
      <w:r w:rsidRPr="002C5A19">
        <w:rPr>
          <w:rFonts w:ascii="Bahnschrift" w:eastAsia="Calibri" w:hAnsi="Bahnschrift" w:cs="Times New Roman"/>
          <w:color w:val="74767A"/>
          <w:sz w:val="20"/>
        </w:rPr>
        <w:fldChar w:fldCharType="end"/>
      </w:r>
    </w:p>
    <w:p w14:paraId="476E0E74" w14:textId="64F49901" w:rsidR="0051484A" w:rsidRPr="002C5A19" w:rsidRDefault="0051484A" w:rsidP="0051484A">
      <w:pPr>
        <w:spacing w:after="0" w:line="240" w:lineRule="auto"/>
        <w:rPr>
          <w:rFonts w:ascii="Bahnschrift" w:eastAsia="Calibri" w:hAnsi="Bahnschrift" w:cs="Times New Roman"/>
          <w:color w:val="74767A"/>
          <w:sz w:val="20"/>
        </w:rPr>
      </w:pPr>
      <w:r w:rsidRPr="002C5A19">
        <w:rPr>
          <w:rFonts w:ascii="Bahnschrift" w:eastAsia="Calibri" w:hAnsi="Bahnschrift" w:cs="Times New Roman"/>
          <w:color w:val="00A2D2"/>
          <w:sz w:val="20"/>
        </w:rPr>
        <w:t xml:space="preserve">Date: </w:t>
      </w:r>
      <w:r w:rsidRPr="002C5A19">
        <w:rPr>
          <w:rFonts w:ascii="Bahnschrift" w:eastAsia="Calibri" w:hAnsi="Bahnschrift" w:cs="Times New Roman"/>
          <w:color w:val="74767A"/>
          <w:sz w:val="20"/>
        </w:rPr>
        <w:fldChar w:fldCharType="begin"/>
      </w:r>
      <w:r w:rsidRPr="002C5A19">
        <w:rPr>
          <w:rFonts w:ascii="Bahnschrift" w:eastAsia="Calibri" w:hAnsi="Bahnschrift" w:cs="Times New Roman"/>
          <w:color w:val="74767A"/>
          <w:sz w:val="20"/>
        </w:rPr>
        <w:instrText xml:space="preserve"> DATE   \* MERGEFORMAT </w:instrText>
      </w:r>
      <w:r w:rsidRPr="002C5A19">
        <w:rPr>
          <w:rFonts w:ascii="Bahnschrift" w:eastAsia="Calibri" w:hAnsi="Bahnschrift" w:cs="Times New Roman"/>
          <w:color w:val="74767A"/>
          <w:sz w:val="20"/>
        </w:rPr>
        <w:fldChar w:fldCharType="separate"/>
      </w:r>
      <w:r w:rsidR="00AD29DC">
        <w:rPr>
          <w:rFonts w:ascii="Bahnschrift" w:eastAsia="Calibri" w:hAnsi="Bahnschrift" w:cs="Times New Roman"/>
          <w:noProof/>
          <w:color w:val="74767A"/>
          <w:sz w:val="20"/>
        </w:rPr>
        <w:t>30/08/2024</w:t>
      </w:r>
      <w:r w:rsidRPr="002C5A19">
        <w:rPr>
          <w:rFonts w:ascii="Bahnschrift" w:eastAsia="Calibri" w:hAnsi="Bahnschrift" w:cs="Times New Roman"/>
          <w:color w:val="74767A"/>
          <w:sz w:val="20"/>
        </w:rPr>
        <w:fldChar w:fldCharType="end"/>
      </w:r>
    </w:p>
    <w:p w14:paraId="37372252" w14:textId="7D01E339" w:rsidR="00A2538D" w:rsidRPr="002C5A19" w:rsidRDefault="00A2538D" w:rsidP="0051484A">
      <w:pPr>
        <w:spacing w:after="0" w:line="240" w:lineRule="auto"/>
        <w:rPr>
          <w:rFonts w:ascii="Bahnschrift" w:eastAsia="Calibri" w:hAnsi="Bahnschrift" w:cs="Times New Roman"/>
          <w:color w:val="74767A"/>
          <w:sz w:val="20"/>
        </w:rPr>
      </w:pPr>
      <w:r w:rsidRPr="002C5A19">
        <w:rPr>
          <w:rFonts w:ascii="Bahnschrift" w:eastAsia="Calibri" w:hAnsi="Bahnschrift" w:cs="Times New Roman"/>
          <w:color w:val="00A2D2"/>
          <w:sz w:val="20"/>
        </w:rPr>
        <w:t>Model Commit:</w:t>
      </w:r>
      <w:r w:rsidRPr="002C5A19">
        <w:rPr>
          <w:rFonts w:ascii="Bahnschrift" w:eastAsia="Calibri" w:hAnsi="Bahnschrift" w:cs="Times New Roman"/>
          <w:color w:val="74767A"/>
          <w:sz w:val="20"/>
        </w:rPr>
        <w:t xml:space="preserve"> </w:t>
      </w:r>
      <w:r w:rsidR="00D05EE6" w:rsidRPr="002C5A19">
        <w:rPr>
          <w:sz w:val="20"/>
          <w:szCs w:val="20"/>
        </w:rPr>
        <w:fldChar w:fldCharType="begin"/>
      </w:r>
      <w:r w:rsidR="00D05EE6" w:rsidRPr="002C5A19">
        <w:rPr>
          <w:sz w:val="20"/>
          <w:szCs w:val="20"/>
        </w:rPr>
        <w:instrText xml:space="preserve">m: </w:instrText>
      </w:r>
      <w:r w:rsidR="00D05EE6">
        <w:rPr>
          <w:sz w:val="20"/>
          <w:szCs w:val="20"/>
        </w:rPr>
        <w:instrText>self</w:instrText>
      </w:r>
      <w:r w:rsidR="00D05EE6" w:rsidRPr="002C5A19">
        <w:rPr>
          <w:sz w:val="20"/>
          <w:szCs w:val="20"/>
        </w:rPr>
        <w:instrText>.</w:instrText>
      </w:r>
      <w:r w:rsidR="00D05EE6">
        <w:rPr>
          <w:sz w:val="20"/>
          <w:szCs w:val="20"/>
        </w:rPr>
        <w:instrText>review</w:instrText>
      </w:r>
      <w:r w:rsidR="00D05EE6" w:rsidRPr="002C5A19">
        <w:rPr>
          <w:sz w:val="20"/>
          <w:szCs w:val="20"/>
        </w:rPr>
        <w:instrText xml:space="preserve"> </w:instrText>
      </w:r>
      <w:r w:rsidR="00000000">
        <w:rPr>
          <w:sz w:val="20"/>
          <w:szCs w:val="20"/>
        </w:rPr>
        <w:fldChar w:fldCharType="separate"/>
      </w:r>
      <w:r w:rsidR="00D05EE6" w:rsidRPr="002C5A19">
        <w:rPr>
          <w:sz w:val="20"/>
          <w:szCs w:val="20"/>
        </w:rPr>
        <w:fldChar w:fldCharType="end"/>
      </w:r>
    </w:p>
    <w:p w14:paraId="44259B9A" w14:textId="77777777" w:rsidR="0051484A" w:rsidRPr="002C5A19" w:rsidRDefault="0051484A"/>
    <w:p w14:paraId="581E297F" w14:textId="77777777" w:rsidR="0051484A" w:rsidRPr="002C5A19" w:rsidRDefault="0051484A">
      <w:pPr>
        <w:sectPr w:rsidR="0051484A" w:rsidRPr="002C5A19" w:rsidSect="00D44B41">
          <w:headerReference w:type="default" r:id="rId10"/>
          <w:footerReference w:type="default" r:id="rId11"/>
          <w:pgSz w:w="11906" w:h="16838" w:code="9"/>
          <w:pgMar w:top="1417" w:right="1417" w:bottom="1417" w:left="1417" w:header="708" w:footer="708" w:gutter="0"/>
          <w:cols w:space="708"/>
          <w:docGrid w:linePitch="360"/>
        </w:sectPr>
      </w:pPr>
    </w:p>
    <w:tbl>
      <w:tblPr>
        <w:tblStyle w:val="TableGrid"/>
        <w:tblW w:w="20748" w:type="dxa"/>
        <w:jc w:val="center"/>
        <w:tblLook w:val="04A0" w:firstRow="1" w:lastRow="0" w:firstColumn="1" w:lastColumn="0" w:noHBand="0" w:noVBand="1"/>
      </w:tblPr>
      <w:tblGrid>
        <w:gridCol w:w="3458"/>
        <w:gridCol w:w="3458"/>
        <w:gridCol w:w="3458"/>
        <w:gridCol w:w="3458"/>
        <w:gridCol w:w="3458"/>
        <w:gridCol w:w="3458"/>
      </w:tblGrid>
      <w:tr w:rsidR="00A9408D" w:rsidRPr="002C5A19" w14:paraId="06815CB6" w14:textId="77777777" w:rsidTr="00A9408D">
        <w:trPr>
          <w:cantSplit/>
          <w:tblHeader/>
          <w:jc w:val="center"/>
        </w:trPr>
        <w:tc>
          <w:tcPr>
            <w:tcW w:w="3458" w:type="dxa"/>
            <w:shd w:val="clear" w:color="auto" w:fill="D9D9D9" w:themeFill="background1" w:themeFillShade="D9"/>
          </w:tcPr>
          <w:p w14:paraId="76444084" w14:textId="77777777" w:rsidR="00A9408D" w:rsidRPr="002C5A19" w:rsidRDefault="00A9408D" w:rsidP="002D72C7">
            <w:pPr>
              <w:jc w:val="center"/>
              <w:rPr>
                <w:b/>
                <w:bCs/>
                <w:sz w:val="24"/>
                <w:szCs w:val="24"/>
              </w:rPr>
            </w:pPr>
            <w:r>
              <w:rPr>
                <w:b/>
                <w:bCs/>
              </w:rPr>
              <w:lastRenderedPageBreak/>
              <w:t>Failure Mode</w:t>
            </w:r>
          </w:p>
        </w:tc>
        <w:tc>
          <w:tcPr>
            <w:tcW w:w="3458" w:type="dxa"/>
            <w:shd w:val="clear" w:color="auto" w:fill="D9D9D9" w:themeFill="background1" w:themeFillShade="D9"/>
          </w:tcPr>
          <w:p w14:paraId="336BFC18" w14:textId="77777777" w:rsidR="00A9408D" w:rsidRPr="002C5A19" w:rsidRDefault="00A9408D" w:rsidP="002D72C7">
            <w:pPr>
              <w:jc w:val="center"/>
              <w:rPr>
                <w:b/>
                <w:bCs/>
                <w:sz w:val="24"/>
                <w:szCs w:val="24"/>
              </w:rPr>
            </w:pPr>
            <w:r>
              <w:rPr>
                <w:b/>
                <w:bCs/>
              </w:rPr>
              <w:t>Failure Mode Rate</w:t>
            </w:r>
          </w:p>
        </w:tc>
        <w:tc>
          <w:tcPr>
            <w:tcW w:w="3458" w:type="dxa"/>
            <w:shd w:val="clear" w:color="auto" w:fill="D9D9D9" w:themeFill="background1" w:themeFillShade="D9"/>
          </w:tcPr>
          <w:p w14:paraId="50B2ED2C" w14:textId="77777777" w:rsidR="00A9408D" w:rsidRPr="002C5A19" w:rsidRDefault="00A9408D" w:rsidP="002D72C7">
            <w:pPr>
              <w:jc w:val="center"/>
              <w:rPr>
                <w:b/>
                <w:bCs/>
                <w:sz w:val="24"/>
                <w:szCs w:val="24"/>
              </w:rPr>
            </w:pPr>
            <w:r>
              <w:rPr>
                <w:b/>
                <w:bCs/>
              </w:rPr>
              <w:t>Flight Phase</w:t>
            </w:r>
          </w:p>
        </w:tc>
        <w:tc>
          <w:tcPr>
            <w:tcW w:w="3458" w:type="dxa"/>
            <w:shd w:val="clear" w:color="auto" w:fill="D9D9D9" w:themeFill="background1" w:themeFillShade="D9"/>
          </w:tcPr>
          <w:p w14:paraId="7B41A39F" w14:textId="77777777" w:rsidR="00A9408D" w:rsidRPr="002C5A19" w:rsidRDefault="00A9408D" w:rsidP="002D72C7">
            <w:pPr>
              <w:jc w:val="center"/>
              <w:rPr>
                <w:b/>
                <w:bCs/>
                <w:sz w:val="24"/>
                <w:szCs w:val="24"/>
              </w:rPr>
            </w:pPr>
            <w:r>
              <w:rPr>
                <w:b/>
                <w:bCs/>
              </w:rPr>
              <w:t>Failure Effect</w:t>
            </w:r>
          </w:p>
        </w:tc>
        <w:tc>
          <w:tcPr>
            <w:tcW w:w="3458" w:type="dxa"/>
            <w:shd w:val="clear" w:color="auto" w:fill="D9D9D9" w:themeFill="background1" w:themeFillShade="D9"/>
          </w:tcPr>
          <w:p w14:paraId="202F0785" w14:textId="77777777" w:rsidR="00A9408D" w:rsidRPr="002C5A19" w:rsidRDefault="00A9408D" w:rsidP="002D72C7">
            <w:pPr>
              <w:jc w:val="center"/>
              <w:rPr>
                <w:b/>
                <w:bCs/>
                <w:sz w:val="24"/>
                <w:szCs w:val="24"/>
              </w:rPr>
            </w:pPr>
            <w:r>
              <w:rPr>
                <w:b/>
                <w:bCs/>
              </w:rPr>
              <w:t>Detection Method</w:t>
            </w:r>
          </w:p>
        </w:tc>
        <w:tc>
          <w:tcPr>
            <w:tcW w:w="3458" w:type="dxa"/>
            <w:shd w:val="clear" w:color="auto" w:fill="D9D9D9" w:themeFill="background1" w:themeFillShade="D9"/>
          </w:tcPr>
          <w:p w14:paraId="47403D6D" w14:textId="77777777" w:rsidR="00A9408D" w:rsidRDefault="00A9408D" w:rsidP="002D72C7">
            <w:pPr>
              <w:jc w:val="center"/>
              <w:rPr>
                <w:b/>
                <w:bCs/>
              </w:rPr>
            </w:pPr>
            <w:r>
              <w:rPr>
                <w:b/>
                <w:bCs/>
              </w:rPr>
              <w:t>Comments</w:t>
            </w:r>
          </w:p>
        </w:tc>
      </w:tr>
    </w:tbl>
    <w:p w14:paraId="4C5D11C0" w14:textId="4BD38459" w:rsidR="00E45785" w:rsidRDefault="00E45785" w:rsidP="00E45785">
      <w:r w:rsidRPr="002C5A19">
        <w:fldChar w:fldCharType="begin"/>
      </w:r>
      <w:r w:rsidRPr="002C5A19">
        <w:instrText xml:space="preserve"> m:for </w:instrText>
      </w:r>
      <w:r w:rsidR="00B87D9F">
        <w:instrText>lf</w:instrText>
      </w:r>
      <w:r w:rsidRPr="002C5A19">
        <w:instrText xml:space="preserve"> | self.</w:instrText>
      </w:r>
      <w:r w:rsidRPr="00AD29DC">
        <w:instrText>containedLogicalArchitectures</w:instrText>
      </w:r>
      <w:r w:rsidRPr="002C5A19">
        <w:instrText>.</w:instrText>
      </w:r>
      <w:r w:rsidRPr="00AD29DC">
        <w:instrText>containedLogicalFunctionPkg.ownedLogicalFunctions</w:instrText>
      </w:r>
      <w:r>
        <w:instrText>.childrenLogicalFunctions</w:instrText>
      </w:r>
      <w:r w:rsidRPr="002C5A19">
        <w:fldChar w:fldCharType="end"/>
      </w:r>
    </w:p>
    <w:p w14:paraId="2B87A754" w14:textId="4CB7A4A9" w:rsidR="00B87D9F" w:rsidRDefault="00B87D9F" w:rsidP="00B87D9F">
      <w:pPr>
        <w:rPr>
          <w:sz w:val="20"/>
          <w:szCs w:val="20"/>
        </w:rPr>
      </w:pPr>
      <w:r w:rsidRPr="002C5A19">
        <w:rPr>
          <w:sz w:val="20"/>
          <w:szCs w:val="20"/>
        </w:rPr>
        <w:fldChar w:fldCharType="begin"/>
      </w:r>
      <w:r w:rsidRPr="002C5A19">
        <w:rPr>
          <w:sz w:val="20"/>
          <w:szCs w:val="20"/>
        </w:rPr>
        <w:instrText>m:</w:instrText>
      </w:r>
      <w:r>
        <w:rPr>
          <w:sz w:val="20"/>
          <w:szCs w:val="20"/>
        </w:rPr>
        <w:instrText xml:space="preserve">if </w:instrText>
      </w:r>
      <w:r>
        <w:rPr>
          <w:sz w:val="20"/>
          <w:szCs w:val="20"/>
        </w:rPr>
        <w:instrText>lf</w:instrText>
      </w:r>
      <w:r>
        <w:rPr>
          <w:sz w:val="20"/>
          <w:szCs w:val="20"/>
        </w:rPr>
        <w:instrText>.</w:instrText>
      </w:r>
      <w:r w:rsidR="00C80A5E">
        <w:instrText>summary</w:instrText>
      </w:r>
      <w:r>
        <w:rPr>
          <w:sz w:val="20"/>
          <w:szCs w:val="20"/>
        </w:rPr>
        <w:instrText xml:space="preserve"> &lt;&gt; null</w:instrText>
      </w:r>
      <w:r>
        <w:rPr>
          <w:sz w:val="20"/>
          <w:szCs w:val="20"/>
        </w:rPr>
        <w:fldChar w:fldCharType="separate"/>
      </w:r>
      <w:r w:rsidRPr="002C5A19">
        <w:rPr>
          <w:sz w:val="20"/>
          <w:szCs w:val="20"/>
        </w:rPr>
        <w:fldChar w:fldCharType="end"/>
      </w:r>
    </w:p>
    <w:tbl>
      <w:tblPr>
        <w:tblStyle w:val="TableGrid"/>
        <w:tblW w:w="20750" w:type="dxa"/>
        <w:jc w:val="center"/>
        <w:tblLook w:val="04A0" w:firstRow="1" w:lastRow="0" w:firstColumn="1" w:lastColumn="0" w:noHBand="0" w:noVBand="1"/>
      </w:tblPr>
      <w:tblGrid>
        <w:gridCol w:w="20750"/>
      </w:tblGrid>
      <w:tr w:rsidR="00A9408D" w:rsidRPr="002C5A19" w14:paraId="4DBE1348" w14:textId="77777777" w:rsidTr="00A9408D">
        <w:trPr>
          <w:cantSplit/>
          <w:tblHeader/>
          <w:jc w:val="center"/>
        </w:trPr>
        <w:tc>
          <w:tcPr>
            <w:tcW w:w="20750" w:type="dxa"/>
            <w:shd w:val="clear" w:color="auto" w:fill="DAEEF3" w:themeFill="accent5" w:themeFillTint="33"/>
            <w:vAlign w:val="center"/>
          </w:tcPr>
          <w:p w14:paraId="487864C1" w14:textId="410DCFBA" w:rsidR="00A9408D" w:rsidRPr="00A9408D" w:rsidRDefault="00A9408D" w:rsidP="00A9408D">
            <w:pPr>
              <w:rPr>
                <w:b/>
                <w:bCs/>
              </w:rPr>
            </w:pPr>
            <w:r>
              <w:rPr>
                <w:b/>
                <w:bCs/>
              </w:rPr>
              <w:t xml:space="preserve">Function name: </w:t>
            </w:r>
            <w:r w:rsidRPr="00A9408D">
              <w:rPr>
                <w:b/>
                <w:bCs/>
              </w:rPr>
              <w:fldChar w:fldCharType="begin"/>
            </w:r>
            <w:r w:rsidRPr="00A9408D">
              <w:rPr>
                <w:b/>
                <w:bCs/>
              </w:rPr>
              <w:instrText>m: lf.summary</w:instrText>
            </w:r>
            <w:r w:rsidRPr="00A9408D">
              <w:rPr>
                <w:b/>
                <w:bCs/>
              </w:rPr>
              <w:fldChar w:fldCharType="separate"/>
            </w:r>
            <w:r w:rsidRPr="00A9408D">
              <w:rPr>
                <w:b/>
                <w:bCs/>
              </w:rPr>
              <w:fldChar w:fldCharType="end"/>
            </w:r>
            <w:r w:rsidR="00907BD0">
              <w:rPr>
                <w:b/>
                <w:bCs/>
              </w:rPr>
              <w:t xml:space="preserve"> - </w:t>
            </w:r>
            <w:r w:rsidRPr="00A9408D">
              <w:fldChar w:fldCharType="begin"/>
            </w:r>
            <w:r w:rsidRPr="00A9408D">
              <w:instrText>m: lf.name</w:instrText>
            </w:r>
            <w:r w:rsidRPr="00A9408D">
              <w:fldChar w:fldCharType="separate"/>
            </w:r>
            <w:r w:rsidRPr="00A9408D">
              <w:fldChar w:fldCharType="end"/>
            </w:r>
          </w:p>
        </w:tc>
      </w:tr>
    </w:tbl>
    <w:p w14:paraId="1880D1BF" w14:textId="0759B9D6" w:rsidR="00A9408D" w:rsidRPr="002C5A19" w:rsidRDefault="00A9408D" w:rsidP="00A9408D">
      <w:pPr>
        <w:rPr>
          <w:sz w:val="20"/>
          <w:szCs w:val="20"/>
        </w:rPr>
      </w:pPr>
      <w:r w:rsidRPr="002C5A19">
        <w:rPr>
          <w:sz w:val="20"/>
          <w:szCs w:val="20"/>
        </w:rPr>
        <w:fldChar w:fldCharType="begin"/>
      </w:r>
      <w:r w:rsidRPr="002C5A19">
        <w:rPr>
          <w:sz w:val="20"/>
          <w:szCs w:val="20"/>
        </w:rPr>
        <w:instrText xml:space="preserve">m:for </w:instrText>
      </w:r>
      <w:r>
        <w:rPr>
          <w:sz w:val="20"/>
          <w:szCs w:val="20"/>
        </w:rPr>
        <w:instrText>fm</w:instrText>
      </w:r>
      <w:r w:rsidRPr="002C5A19">
        <w:rPr>
          <w:sz w:val="20"/>
          <w:szCs w:val="20"/>
        </w:rPr>
        <w:instrText xml:space="preserve"> | </w:instrText>
      </w:r>
      <w:r>
        <w:rPr>
          <w:sz w:val="20"/>
          <w:szCs w:val="20"/>
        </w:rPr>
        <w:instrText>lf</w:instrText>
      </w:r>
      <w:r w:rsidRPr="002C5A19">
        <w:rPr>
          <w:sz w:val="20"/>
          <w:szCs w:val="20"/>
        </w:rPr>
        <w:instrText>.</w:instrText>
      </w:r>
      <w:r w:rsidRPr="00A9408D">
        <w:instrText>eContents</w:instrText>
      </w:r>
      <w:r w:rsidRPr="002C5A19">
        <w:rPr>
          <w:sz w:val="20"/>
          <w:szCs w:val="20"/>
        </w:rPr>
        <w:instrText>(ATICA_MBSA::</w:instrText>
      </w:r>
      <w:r>
        <w:rPr>
          <w:sz w:val="20"/>
          <w:szCs w:val="20"/>
        </w:rPr>
        <w:instrText>Logical</w:instrText>
      </w:r>
      <w:r w:rsidRPr="002C5A19">
        <w:rPr>
          <w:sz w:val="20"/>
          <w:szCs w:val="20"/>
        </w:rPr>
        <w:instrText>FunctionExtension).</w:instrText>
      </w:r>
      <w:r>
        <w:rPr>
          <w:sz w:val="20"/>
          <w:szCs w:val="20"/>
        </w:rPr>
        <w:instrText>functionalFailures</w:instrText>
      </w:r>
      <w:r>
        <w:rPr>
          <w:sz w:val="20"/>
          <w:szCs w:val="20"/>
        </w:rPr>
        <w:fldChar w:fldCharType="separate"/>
      </w:r>
      <w:r w:rsidRPr="002C5A19">
        <w:rPr>
          <w:sz w:val="20"/>
          <w:szCs w:val="20"/>
        </w:rPr>
        <w:fldChar w:fldCharType="end"/>
      </w:r>
    </w:p>
    <w:tbl>
      <w:tblPr>
        <w:tblStyle w:val="TableGrid"/>
        <w:tblW w:w="20748" w:type="dxa"/>
        <w:jc w:val="center"/>
        <w:shd w:val="clear" w:color="auto" w:fill="F2DBDB" w:themeFill="accent2" w:themeFillTint="33"/>
        <w:tblLook w:val="04A0" w:firstRow="1" w:lastRow="0" w:firstColumn="1" w:lastColumn="0" w:noHBand="0" w:noVBand="1"/>
      </w:tblPr>
      <w:tblGrid>
        <w:gridCol w:w="3458"/>
        <w:gridCol w:w="3458"/>
        <w:gridCol w:w="3458"/>
        <w:gridCol w:w="3458"/>
        <w:gridCol w:w="3458"/>
        <w:gridCol w:w="3458"/>
      </w:tblGrid>
      <w:tr w:rsidR="00A9408D" w:rsidRPr="002C5A19" w14:paraId="66531121" w14:textId="77777777" w:rsidTr="005E0B92">
        <w:trPr>
          <w:cantSplit/>
          <w:tblHeader/>
          <w:jc w:val="center"/>
        </w:trPr>
        <w:tc>
          <w:tcPr>
            <w:tcW w:w="3458" w:type="dxa"/>
            <w:shd w:val="clear" w:color="auto" w:fill="F2DBDB" w:themeFill="accent2" w:themeFillTint="33"/>
          </w:tcPr>
          <w:p w14:paraId="057790C1" w14:textId="3067E07D" w:rsidR="00A9408D" w:rsidRPr="00A9408D" w:rsidRDefault="00A9408D" w:rsidP="002D72C7">
            <w:r w:rsidRPr="00A9408D">
              <w:rPr>
                <w:b/>
                <w:bCs/>
                <w:sz w:val="20"/>
                <w:szCs w:val="20"/>
              </w:rPr>
              <w:fldChar w:fldCharType="begin"/>
            </w:r>
            <w:r w:rsidRPr="00A9408D">
              <w:rPr>
                <w:b/>
                <w:bCs/>
                <w:sz w:val="20"/>
                <w:szCs w:val="20"/>
              </w:rPr>
              <w:instrText>m:f</w:instrText>
            </w:r>
            <w:r w:rsidRPr="00A9408D">
              <w:rPr>
                <w:b/>
                <w:sz w:val="20"/>
                <w:szCs w:val="20"/>
              </w:rPr>
              <w:instrText>m</w:instrText>
            </w:r>
            <w:r w:rsidRPr="00A9408D">
              <w:rPr>
                <w:b/>
                <w:bCs/>
                <w:sz w:val="20"/>
                <w:szCs w:val="20"/>
              </w:rPr>
              <w:instrText>.label</w:instrText>
            </w:r>
            <w:r w:rsidRPr="00A9408D">
              <w:rPr>
                <w:b/>
                <w:bCs/>
                <w:sz w:val="20"/>
                <w:szCs w:val="20"/>
              </w:rPr>
              <w:fldChar w:fldCharType="separate"/>
            </w:r>
            <w:r w:rsidRPr="00A9408D">
              <w:rPr>
                <w:b/>
                <w:bCs/>
                <w:sz w:val="20"/>
                <w:szCs w:val="20"/>
              </w:rPr>
              <w:fldChar w:fldCharType="end"/>
            </w:r>
            <w:r w:rsidRPr="00A9408D">
              <w:rPr>
                <w:sz w:val="20"/>
                <w:szCs w:val="20"/>
              </w:rPr>
              <w:t xml:space="preserve">: </w:t>
            </w:r>
            <w:r w:rsidRPr="00A9408D">
              <w:rPr>
                <w:sz w:val="20"/>
                <w:szCs w:val="20"/>
              </w:rPr>
              <w:fldChar w:fldCharType="begin"/>
            </w:r>
            <w:r w:rsidRPr="00A9408D">
              <w:rPr>
                <w:sz w:val="20"/>
                <w:szCs w:val="20"/>
              </w:rPr>
              <w:instrText>m:fm.name</w:instrText>
            </w:r>
            <w:r w:rsidRPr="00A9408D">
              <w:rPr>
                <w:sz w:val="20"/>
                <w:szCs w:val="20"/>
              </w:rPr>
              <w:fldChar w:fldCharType="separate"/>
            </w:r>
            <w:r w:rsidRPr="00A9408D">
              <w:rPr>
                <w:sz w:val="20"/>
                <w:szCs w:val="20"/>
              </w:rPr>
              <w:fldChar w:fldCharType="end"/>
            </w:r>
          </w:p>
        </w:tc>
        <w:tc>
          <w:tcPr>
            <w:tcW w:w="3458" w:type="dxa"/>
            <w:shd w:val="clear" w:color="auto" w:fill="F2DBDB" w:themeFill="accent2" w:themeFillTint="33"/>
          </w:tcPr>
          <w:p w14:paraId="56F8DE81" w14:textId="668AD5F1" w:rsidR="00A9408D" w:rsidRDefault="00A9408D" w:rsidP="002D72C7">
            <w:pPr>
              <w:jc w:val="center"/>
              <w:rPr>
                <w:b/>
                <w:bCs/>
              </w:rPr>
            </w:pPr>
            <w:r w:rsidRPr="00A9408D">
              <w:rPr>
                <w:sz w:val="20"/>
                <w:szCs w:val="20"/>
              </w:rPr>
              <w:fldChar w:fldCharType="begin"/>
            </w:r>
            <w:r w:rsidRPr="00A9408D">
              <w:rPr>
                <w:sz w:val="20"/>
                <w:szCs w:val="20"/>
              </w:rPr>
              <w:instrText>m:fm.</w:instrText>
            </w:r>
            <w:r>
              <w:rPr>
                <w:sz w:val="20"/>
                <w:szCs w:val="20"/>
              </w:rPr>
              <w:instrText>failureRate</w:instrText>
            </w:r>
            <w:r w:rsidRPr="00A9408D">
              <w:rPr>
                <w:sz w:val="20"/>
                <w:szCs w:val="20"/>
              </w:rPr>
              <w:fldChar w:fldCharType="separate"/>
            </w:r>
            <w:r w:rsidRPr="00A9408D">
              <w:rPr>
                <w:sz w:val="20"/>
                <w:szCs w:val="20"/>
              </w:rPr>
              <w:fldChar w:fldCharType="end"/>
            </w:r>
          </w:p>
        </w:tc>
        <w:tc>
          <w:tcPr>
            <w:tcW w:w="3458" w:type="dxa"/>
            <w:shd w:val="clear" w:color="auto" w:fill="F2DBDB" w:themeFill="accent2" w:themeFillTint="33"/>
          </w:tcPr>
          <w:p w14:paraId="247CE304" w14:textId="77777777" w:rsidR="00A9408D" w:rsidRDefault="00A9408D" w:rsidP="002D72C7">
            <w:pPr>
              <w:jc w:val="center"/>
              <w:rPr>
                <w:b/>
                <w:bCs/>
              </w:rPr>
            </w:pPr>
          </w:p>
        </w:tc>
        <w:tc>
          <w:tcPr>
            <w:tcW w:w="3458" w:type="dxa"/>
            <w:shd w:val="clear" w:color="auto" w:fill="F2DBDB" w:themeFill="accent2" w:themeFillTint="33"/>
            <w:vAlign w:val="center"/>
          </w:tcPr>
          <w:p w14:paraId="661DD65C" w14:textId="1677037E" w:rsidR="00767FEE" w:rsidRDefault="00767FEE" w:rsidP="005E0B92">
            <w:pPr>
              <w:rPr>
                <w:b/>
                <w:bCs/>
              </w:rPr>
            </w:pPr>
            <w:r w:rsidRPr="00767FEE">
              <w:rPr>
                <w:sz w:val="20"/>
                <w:szCs w:val="20"/>
              </w:rPr>
              <w:fldChar w:fldCharType="begin"/>
            </w:r>
            <w:r w:rsidRPr="00767FEE">
              <w:rPr>
                <w:sz w:val="20"/>
                <w:szCs w:val="20"/>
              </w:rPr>
              <w:instrText>m:</w:instrText>
            </w:r>
            <w:r w:rsidRPr="00A9408D">
              <w:rPr>
                <w:sz w:val="20"/>
                <w:szCs w:val="20"/>
              </w:rPr>
              <w:instrText xml:space="preserve"> </w:instrText>
            </w:r>
            <w:r w:rsidRPr="00A9408D">
              <w:rPr>
                <w:sz w:val="20"/>
                <w:szCs w:val="20"/>
              </w:rPr>
              <w:instrText>fm.</w:instrText>
            </w:r>
            <w:r w:rsidRPr="00DC10F3">
              <w:rPr>
                <w:sz w:val="20"/>
                <w:szCs w:val="20"/>
              </w:rPr>
              <w:instrText>realizedFailureCondition</w:instrText>
            </w:r>
            <w:r>
              <w:rPr>
                <w:sz w:val="20"/>
                <w:szCs w:val="20"/>
              </w:rPr>
              <w:instrText>.label</w:instrText>
            </w:r>
            <w:r w:rsidRPr="00767FEE">
              <w:rPr>
                <w:sz w:val="20"/>
                <w:szCs w:val="20"/>
              </w:rPr>
              <w:instrText xml:space="preserve"> </w:instrText>
            </w:r>
            <w:r w:rsidRPr="00767FEE">
              <w:rPr>
                <w:sz w:val="20"/>
                <w:szCs w:val="20"/>
              </w:rPr>
              <w:fldChar w:fldCharType="separate"/>
            </w:r>
            <w:r w:rsidRPr="00767FEE">
              <w:rPr>
                <w:sz w:val="20"/>
                <w:szCs w:val="20"/>
              </w:rPr>
              <w:fldChar w:fldCharType="end"/>
            </w:r>
            <w:r w:rsidRPr="00A9408D">
              <w:rPr>
                <w:sz w:val="20"/>
                <w:szCs w:val="20"/>
              </w:rPr>
              <w:t xml:space="preserve">: </w:t>
            </w:r>
            <w:r w:rsidRPr="00A9408D">
              <w:rPr>
                <w:sz w:val="20"/>
                <w:szCs w:val="20"/>
              </w:rPr>
              <w:fldChar w:fldCharType="begin"/>
            </w:r>
            <w:r w:rsidRPr="00A9408D">
              <w:rPr>
                <w:sz w:val="20"/>
                <w:szCs w:val="20"/>
              </w:rPr>
              <w:instrText>m:</w:instrText>
            </w:r>
            <w:r w:rsidRPr="00A9408D">
              <w:rPr>
                <w:sz w:val="20"/>
                <w:szCs w:val="20"/>
              </w:rPr>
              <w:instrText xml:space="preserve"> </w:instrText>
            </w:r>
            <w:r w:rsidRPr="00A9408D">
              <w:rPr>
                <w:sz w:val="20"/>
                <w:szCs w:val="20"/>
              </w:rPr>
              <w:instrText>fm.</w:instrText>
            </w:r>
            <w:r w:rsidRPr="00DC10F3">
              <w:rPr>
                <w:sz w:val="20"/>
                <w:szCs w:val="20"/>
              </w:rPr>
              <w:instrText>realizedFailureCondition</w:instrText>
            </w:r>
            <w:r>
              <w:rPr>
                <w:sz w:val="20"/>
                <w:szCs w:val="20"/>
              </w:rPr>
              <w:instrText>.name</w:instrText>
            </w:r>
            <w:r w:rsidRPr="00A9408D">
              <w:rPr>
                <w:sz w:val="20"/>
                <w:szCs w:val="20"/>
              </w:rPr>
              <w:instrText xml:space="preserve"> </w:instrText>
            </w:r>
            <w:r w:rsidRPr="00A9408D">
              <w:rPr>
                <w:sz w:val="20"/>
                <w:szCs w:val="20"/>
              </w:rPr>
              <w:fldChar w:fldCharType="separate"/>
            </w:r>
            <w:r w:rsidRPr="00A9408D">
              <w:rPr>
                <w:sz w:val="20"/>
                <w:szCs w:val="20"/>
              </w:rPr>
              <w:fldChar w:fldCharType="end"/>
            </w:r>
          </w:p>
        </w:tc>
        <w:tc>
          <w:tcPr>
            <w:tcW w:w="3458" w:type="dxa"/>
            <w:shd w:val="clear" w:color="auto" w:fill="F2DBDB" w:themeFill="accent2" w:themeFillTint="33"/>
          </w:tcPr>
          <w:p w14:paraId="21B57352" w14:textId="77777777" w:rsidR="00A9408D" w:rsidRDefault="00A9408D" w:rsidP="002D72C7">
            <w:pPr>
              <w:jc w:val="center"/>
              <w:rPr>
                <w:b/>
                <w:bCs/>
              </w:rPr>
            </w:pPr>
          </w:p>
        </w:tc>
        <w:tc>
          <w:tcPr>
            <w:tcW w:w="3458" w:type="dxa"/>
            <w:shd w:val="clear" w:color="auto" w:fill="F2DBDB" w:themeFill="accent2" w:themeFillTint="33"/>
          </w:tcPr>
          <w:p w14:paraId="4915D9D8" w14:textId="77777777" w:rsidR="00A9408D" w:rsidRDefault="00A9408D" w:rsidP="002D72C7">
            <w:pPr>
              <w:jc w:val="center"/>
              <w:rPr>
                <w:b/>
                <w:bCs/>
              </w:rPr>
            </w:pPr>
            <w:r w:rsidRPr="00407439">
              <w:rPr>
                <w:sz w:val="20"/>
                <w:szCs w:val="20"/>
                <w:highlight w:val="yellow"/>
              </w:rPr>
              <w:t>%% To be completed after generation %%</w:t>
            </w:r>
          </w:p>
        </w:tc>
      </w:tr>
    </w:tbl>
    <w:p w14:paraId="16E201C7" w14:textId="776AF6EC" w:rsidR="00A9408D" w:rsidRDefault="00A9408D" w:rsidP="00B87D9F">
      <w:pPr>
        <w:rPr>
          <w:sz w:val="20"/>
          <w:szCs w:val="20"/>
        </w:rPr>
      </w:pPr>
      <w:r w:rsidRPr="002C5A19">
        <w:rPr>
          <w:sz w:val="20"/>
          <w:szCs w:val="20"/>
        </w:rPr>
        <w:fldChar w:fldCharType="begin"/>
      </w:r>
      <w:r w:rsidRPr="002C5A19">
        <w:rPr>
          <w:sz w:val="20"/>
          <w:szCs w:val="20"/>
        </w:rPr>
        <w:instrText>m:</w:instrText>
      </w:r>
      <w:r w:rsidRPr="00A9408D">
        <w:instrText>endfor</w:instrText>
      </w:r>
      <w:r>
        <w:rPr>
          <w:sz w:val="20"/>
          <w:szCs w:val="20"/>
        </w:rPr>
        <w:fldChar w:fldCharType="separate"/>
      </w:r>
      <w:r w:rsidRPr="002C5A19">
        <w:rPr>
          <w:sz w:val="20"/>
          <w:szCs w:val="20"/>
        </w:rPr>
        <w:fldChar w:fldCharType="end"/>
      </w:r>
    </w:p>
    <w:p w14:paraId="79EF626D" w14:textId="08754B9A" w:rsidR="00B87D9F" w:rsidRPr="009A52A4" w:rsidRDefault="00B87D9F" w:rsidP="00B87D9F">
      <w:pPr>
        <w:rPr>
          <w:sz w:val="20"/>
          <w:szCs w:val="20"/>
        </w:rPr>
      </w:pPr>
      <w:r w:rsidRPr="009A52A4">
        <w:rPr>
          <w:sz w:val="20"/>
          <w:szCs w:val="20"/>
        </w:rPr>
        <w:fldChar w:fldCharType="begin"/>
      </w:r>
      <w:r w:rsidRPr="009A52A4">
        <w:rPr>
          <w:sz w:val="20"/>
          <w:szCs w:val="20"/>
        </w:rPr>
        <w:instrText>m:</w:instrText>
      </w:r>
      <w:r w:rsidRPr="00B87D9F">
        <w:instrText>endif</w:instrText>
      </w:r>
      <w:r w:rsidRPr="009A52A4">
        <w:rPr>
          <w:sz w:val="20"/>
          <w:szCs w:val="20"/>
        </w:rPr>
        <w:fldChar w:fldCharType="separate"/>
      </w:r>
      <w:r w:rsidRPr="009A52A4">
        <w:rPr>
          <w:sz w:val="20"/>
          <w:szCs w:val="20"/>
        </w:rPr>
        <w:fldChar w:fldCharType="end"/>
      </w:r>
    </w:p>
    <w:p w14:paraId="0380CBBE" w14:textId="6B58A671" w:rsidR="00E45785" w:rsidRPr="002C5A19" w:rsidRDefault="00E45785" w:rsidP="00E45785">
      <w:r w:rsidRPr="002C5A19">
        <w:fldChar w:fldCharType="begin"/>
      </w:r>
      <w:r w:rsidRPr="002C5A19">
        <w:instrText xml:space="preserve"> m:endfor </w:instrText>
      </w:r>
      <w:r w:rsidRPr="002C5A19">
        <w:fldChar w:fldCharType="end"/>
      </w:r>
    </w:p>
    <w:p w14:paraId="0CC067DC" w14:textId="77777777" w:rsidR="00E45785" w:rsidRPr="002C5A19" w:rsidRDefault="00E45785" w:rsidP="00977A82"/>
    <w:sectPr w:rsidR="00E45785" w:rsidRPr="002C5A19" w:rsidSect="00D44B41">
      <w:headerReference w:type="default" r:id="rId12"/>
      <w:footerReference w:type="default" r:id="rId13"/>
      <w:pgSz w:w="23811" w:h="16838" w:orient="landscape" w:code="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6DD1A7" w14:textId="77777777" w:rsidR="00316AA4" w:rsidRPr="002C5A19" w:rsidRDefault="00316AA4" w:rsidP="0051484A">
      <w:pPr>
        <w:spacing w:after="0" w:line="240" w:lineRule="auto"/>
      </w:pPr>
      <w:r w:rsidRPr="002C5A19">
        <w:separator/>
      </w:r>
    </w:p>
  </w:endnote>
  <w:endnote w:type="continuationSeparator" w:id="0">
    <w:p w14:paraId="51BFF05F" w14:textId="77777777" w:rsidR="00316AA4" w:rsidRPr="002C5A19" w:rsidRDefault="00316AA4" w:rsidP="0051484A">
      <w:pPr>
        <w:spacing w:after="0" w:line="240" w:lineRule="auto"/>
      </w:pPr>
      <w:r w:rsidRPr="002C5A1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Bahnschrift">
    <w:panose1 w:val="020B0502040204020203"/>
    <w:charset w:val="00"/>
    <w:family w:val="swiss"/>
    <w:pitch w:val="variable"/>
    <w:sig w:usb0="A00002C7" w:usb1="00000002" w:usb2="00000000" w:usb3="00000000" w:csb0="0000019F" w:csb1="00000000"/>
  </w:font>
  <w:font w:name="Bahnschrift Ligh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ook w:val="04A0" w:firstRow="1" w:lastRow="0" w:firstColumn="1" w:lastColumn="0" w:noHBand="0" w:noVBand="1"/>
    </w:tblPr>
    <w:tblGrid>
      <w:gridCol w:w="405"/>
      <w:gridCol w:w="8160"/>
      <w:gridCol w:w="507"/>
    </w:tblGrid>
    <w:tr w:rsidR="0051484A" w:rsidRPr="002C5A19" w14:paraId="559527A3" w14:textId="77777777" w:rsidTr="00D42947">
      <w:tc>
        <w:tcPr>
          <w:tcW w:w="421" w:type="dxa"/>
        </w:tcPr>
        <w:p w14:paraId="25A7805E" w14:textId="77777777" w:rsidR="0051484A" w:rsidRPr="002C5A19" w:rsidRDefault="0051484A" w:rsidP="0051484A">
          <w:pPr>
            <w:tabs>
              <w:tab w:val="center" w:pos="4252"/>
              <w:tab w:val="right" w:pos="8504"/>
            </w:tabs>
            <w:spacing w:after="0" w:line="240" w:lineRule="auto"/>
            <w:jc w:val="center"/>
            <w:rPr>
              <w:rFonts w:ascii="Bahnschrift Light" w:eastAsia="Calibri" w:hAnsi="Bahnschrift Light" w:cs="Times New Roman"/>
              <w:color w:val="74767A"/>
              <w:sz w:val="14"/>
            </w:rPr>
          </w:pPr>
        </w:p>
      </w:tc>
      <w:tc>
        <w:tcPr>
          <w:tcW w:w="8788" w:type="dxa"/>
        </w:tcPr>
        <w:p w14:paraId="25F46234" w14:textId="77777777" w:rsidR="0051484A" w:rsidRPr="002C5A19" w:rsidRDefault="0051484A" w:rsidP="0051484A">
          <w:pPr>
            <w:tabs>
              <w:tab w:val="center" w:pos="4252"/>
              <w:tab w:val="right" w:pos="8504"/>
            </w:tabs>
            <w:spacing w:after="0" w:line="240" w:lineRule="auto"/>
            <w:jc w:val="center"/>
            <w:rPr>
              <w:rFonts w:ascii="Bahnschrift Light" w:eastAsia="Calibri" w:hAnsi="Bahnschrift Light" w:cs="Times New Roman"/>
              <w:color w:val="76777E"/>
              <w:sz w:val="14"/>
            </w:rPr>
          </w:pPr>
          <w:r w:rsidRPr="002C5A19">
            <w:rPr>
              <w:rFonts w:ascii="Bahnschrift Light" w:eastAsia="Calibri" w:hAnsi="Bahnschrift Light" w:cs="Times New Roman"/>
              <w:color w:val="76777E"/>
              <w:sz w:val="14"/>
            </w:rPr>
            <w:t>The content of this document is the property of ANZEN AEROSPACE ENGINEERING SL, and may not be reproduced, nor communicated in whole or in part, to persons other than those authorised by ANZEN AEROSPACE ENGINEERING SL. Any printed version or in computer support, total or partial of this document is considered as an uncontrolled copy and must always be contrasted with its current version in the Document Manager of ANZEN.</w:t>
          </w:r>
        </w:p>
      </w:tc>
      <w:tc>
        <w:tcPr>
          <w:tcW w:w="533" w:type="dxa"/>
          <w:vAlign w:val="center"/>
        </w:tcPr>
        <w:p w14:paraId="2B682661" w14:textId="77777777" w:rsidR="0051484A" w:rsidRPr="002C5A19" w:rsidRDefault="0051484A" w:rsidP="0051484A">
          <w:pPr>
            <w:tabs>
              <w:tab w:val="center" w:pos="4252"/>
              <w:tab w:val="right" w:pos="8504"/>
            </w:tabs>
            <w:spacing w:after="0" w:line="240" w:lineRule="auto"/>
            <w:jc w:val="center"/>
            <w:rPr>
              <w:rFonts w:ascii="Bahnschrift Light" w:eastAsia="Calibri" w:hAnsi="Bahnschrift Light" w:cs="Times New Roman"/>
              <w:color w:val="76777E"/>
              <w:sz w:val="28"/>
            </w:rPr>
          </w:pPr>
        </w:p>
      </w:tc>
    </w:tr>
  </w:tbl>
  <w:p w14:paraId="5B994686" w14:textId="7C21542F" w:rsidR="0051484A" w:rsidRPr="002C5A19" w:rsidRDefault="005148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12" w:space="0" w:color="76777E"/>
        <w:insideH w:val="single" w:sz="12" w:space="0" w:color="76777E"/>
      </w:tblBorders>
      <w:tblLook w:val="04A0" w:firstRow="1" w:lastRow="0" w:firstColumn="1" w:lastColumn="0" w:noHBand="0" w:noVBand="1"/>
    </w:tblPr>
    <w:tblGrid>
      <w:gridCol w:w="906"/>
      <w:gridCol w:w="18921"/>
      <w:gridCol w:w="1150"/>
    </w:tblGrid>
    <w:tr w:rsidR="0051484A" w:rsidRPr="002C5A19" w14:paraId="1BECBD93" w14:textId="77777777" w:rsidTr="00D42947">
      <w:tc>
        <w:tcPr>
          <w:tcW w:w="216" w:type="pct"/>
        </w:tcPr>
        <w:p w14:paraId="00FB2D21" w14:textId="77777777" w:rsidR="0051484A" w:rsidRPr="002C5A19" w:rsidRDefault="0051484A" w:rsidP="0051484A">
          <w:pPr>
            <w:tabs>
              <w:tab w:val="center" w:pos="4252"/>
              <w:tab w:val="right" w:pos="8504"/>
            </w:tabs>
            <w:spacing w:after="0" w:line="240" w:lineRule="auto"/>
            <w:jc w:val="center"/>
            <w:rPr>
              <w:rFonts w:ascii="Bahnschrift Light" w:eastAsia="Calibri" w:hAnsi="Bahnschrift Light" w:cs="Times New Roman"/>
              <w:color w:val="74767A"/>
              <w:sz w:val="14"/>
            </w:rPr>
          </w:pPr>
        </w:p>
      </w:tc>
      <w:tc>
        <w:tcPr>
          <w:tcW w:w="4510" w:type="pct"/>
        </w:tcPr>
        <w:p w14:paraId="3EFF08E1" w14:textId="77777777" w:rsidR="0051484A" w:rsidRPr="002C5A19" w:rsidRDefault="0051484A" w:rsidP="0051484A">
          <w:pPr>
            <w:tabs>
              <w:tab w:val="center" w:pos="4252"/>
              <w:tab w:val="right" w:pos="8504"/>
            </w:tabs>
            <w:spacing w:after="0" w:line="240" w:lineRule="auto"/>
            <w:jc w:val="center"/>
            <w:rPr>
              <w:rFonts w:ascii="Bahnschrift Light" w:eastAsia="Calibri" w:hAnsi="Bahnschrift Light" w:cs="Times New Roman"/>
              <w:color w:val="76777E"/>
              <w:sz w:val="14"/>
            </w:rPr>
          </w:pPr>
          <w:r w:rsidRPr="002C5A19">
            <w:rPr>
              <w:rFonts w:ascii="Bahnschrift Light" w:eastAsia="Calibri" w:hAnsi="Bahnschrift Light" w:cs="Times New Roman"/>
              <w:color w:val="76777E"/>
              <w:sz w:val="14"/>
            </w:rPr>
            <w:t>The content of this document is the property of ANZEN AEROSPACE ENGINEERING SL, and may not be reproduced, nor communicated in whole or in part, to persons other than those authorised by ANZEN AEROSPACE ENGINEERING SL. Any printed version or in computer support, total or partial of this document is considered as an uncontrolled copy and must always be contrasted with its current version in the Document Manager of ANZEN.</w:t>
          </w:r>
        </w:p>
      </w:tc>
      <w:tc>
        <w:tcPr>
          <w:tcW w:w="274" w:type="pct"/>
          <w:vAlign w:val="center"/>
        </w:tcPr>
        <w:p w14:paraId="59047AED" w14:textId="77777777" w:rsidR="0051484A" w:rsidRPr="002C5A19" w:rsidRDefault="0051484A" w:rsidP="0051484A">
          <w:pPr>
            <w:tabs>
              <w:tab w:val="center" w:pos="4252"/>
              <w:tab w:val="right" w:pos="8504"/>
            </w:tabs>
            <w:spacing w:after="0" w:line="240" w:lineRule="auto"/>
            <w:jc w:val="center"/>
            <w:rPr>
              <w:rFonts w:ascii="Bahnschrift" w:eastAsia="Calibri" w:hAnsi="Bahnschrift" w:cs="Times New Roman"/>
              <w:color w:val="76777E"/>
              <w:sz w:val="28"/>
            </w:rPr>
          </w:pPr>
          <w:r w:rsidRPr="002C5A19">
            <w:rPr>
              <w:rFonts w:ascii="Bahnschrift" w:eastAsia="Calibri" w:hAnsi="Bahnschrift" w:cs="Times New Roman"/>
              <w:color w:val="76777E"/>
              <w:sz w:val="18"/>
            </w:rPr>
            <w:fldChar w:fldCharType="begin"/>
          </w:r>
          <w:r w:rsidRPr="002C5A19">
            <w:rPr>
              <w:rFonts w:ascii="Bahnschrift" w:eastAsia="Calibri" w:hAnsi="Bahnschrift" w:cs="Times New Roman"/>
              <w:color w:val="76777E"/>
              <w:sz w:val="18"/>
            </w:rPr>
            <w:instrText xml:space="preserve"> PAGE  \* Arabic  \* MERGEFORMAT </w:instrText>
          </w:r>
          <w:r w:rsidRPr="002C5A19">
            <w:rPr>
              <w:rFonts w:ascii="Bahnschrift" w:eastAsia="Calibri" w:hAnsi="Bahnschrift" w:cs="Times New Roman"/>
              <w:color w:val="76777E"/>
              <w:sz w:val="18"/>
            </w:rPr>
            <w:fldChar w:fldCharType="separate"/>
          </w:r>
          <w:r w:rsidRPr="002C5A19">
            <w:rPr>
              <w:rFonts w:ascii="Bahnschrift" w:eastAsia="Calibri" w:hAnsi="Bahnschrift" w:cs="Times New Roman"/>
              <w:color w:val="76777E"/>
              <w:sz w:val="18"/>
            </w:rPr>
            <w:t>1</w:t>
          </w:r>
          <w:r w:rsidRPr="002C5A19">
            <w:rPr>
              <w:rFonts w:ascii="Bahnschrift" w:eastAsia="Calibri" w:hAnsi="Bahnschrift" w:cs="Times New Roman"/>
              <w:color w:val="76777E"/>
              <w:sz w:val="18"/>
            </w:rPr>
            <w:fldChar w:fldCharType="end"/>
          </w:r>
        </w:p>
      </w:tc>
    </w:tr>
  </w:tbl>
  <w:p w14:paraId="6189C714" w14:textId="39C62160" w:rsidR="0051484A" w:rsidRPr="002C5A19" w:rsidRDefault="005148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61F131" w14:textId="77777777" w:rsidR="00316AA4" w:rsidRPr="002C5A19" w:rsidRDefault="00316AA4" w:rsidP="0051484A">
      <w:pPr>
        <w:spacing w:after="0" w:line="240" w:lineRule="auto"/>
      </w:pPr>
      <w:r w:rsidRPr="002C5A19">
        <w:separator/>
      </w:r>
    </w:p>
  </w:footnote>
  <w:footnote w:type="continuationSeparator" w:id="0">
    <w:p w14:paraId="1AD5DA3D" w14:textId="77777777" w:rsidR="00316AA4" w:rsidRPr="002C5A19" w:rsidRDefault="00316AA4" w:rsidP="0051484A">
      <w:pPr>
        <w:spacing w:after="0" w:line="240" w:lineRule="auto"/>
      </w:pPr>
      <w:r w:rsidRPr="002C5A1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7"/>
      <w:gridCol w:w="4455"/>
    </w:tblGrid>
    <w:tr w:rsidR="0051484A" w:rsidRPr="002C5A19" w14:paraId="0CA84CCA" w14:textId="77777777" w:rsidTr="00D42947">
      <w:tc>
        <w:tcPr>
          <w:tcW w:w="4868" w:type="dxa"/>
          <w:vAlign w:val="bottom"/>
        </w:tcPr>
        <w:p w14:paraId="6A60A0A3" w14:textId="77777777" w:rsidR="0051484A" w:rsidRPr="002C5A19" w:rsidRDefault="0051484A" w:rsidP="0051484A">
          <w:pPr>
            <w:tabs>
              <w:tab w:val="center" w:pos="4252"/>
              <w:tab w:val="right" w:pos="8504"/>
            </w:tabs>
            <w:rPr>
              <w:rFonts w:ascii="Bahnschrift" w:eastAsia="Calibri" w:hAnsi="Bahnschrift" w:cs="Times New Roman"/>
              <w:color w:val="74767A"/>
              <w:sz w:val="18"/>
            </w:rPr>
          </w:pPr>
          <w:r w:rsidRPr="002C5A19">
            <w:rPr>
              <w:rFonts w:ascii="Bahnschrift Light" w:eastAsia="Calibri" w:hAnsi="Bahnschrift Light" w:cs="Times New Roman"/>
              <w:noProof/>
              <w:color w:val="74767A"/>
              <w:sz w:val="18"/>
              <w:lang w:eastAsia="es-ES"/>
            </w:rPr>
            <w:drawing>
              <wp:inline distT="0" distB="0" distL="0" distR="0" wp14:anchorId="2F9691CA" wp14:editId="3E63B2E6">
                <wp:extent cx="1433946" cy="359978"/>
                <wp:effectExtent l="0" t="0" r="0" b="2540"/>
                <wp:docPr id="10" name="Imagen 10" descr="A blue and grey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A blue and grey logo  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44634" cy="362661"/>
                        </a:xfrm>
                        <a:prstGeom prst="rect">
                          <a:avLst/>
                        </a:prstGeom>
                      </pic:spPr>
                    </pic:pic>
                  </a:graphicData>
                </a:graphic>
              </wp:inline>
            </w:drawing>
          </w:r>
        </w:p>
      </w:tc>
      <w:tc>
        <w:tcPr>
          <w:tcW w:w="4868" w:type="dxa"/>
          <w:vAlign w:val="center"/>
        </w:tcPr>
        <w:p w14:paraId="17FF7FC8" w14:textId="5C81618B" w:rsidR="0051484A" w:rsidRPr="002C5A19" w:rsidRDefault="0051484A" w:rsidP="0051484A">
          <w:pPr>
            <w:tabs>
              <w:tab w:val="center" w:pos="4252"/>
              <w:tab w:val="right" w:pos="8504"/>
            </w:tabs>
            <w:jc w:val="right"/>
            <w:rPr>
              <w:rFonts w:ascii="Bahnschrift" w:eastAsia="Calibri" w:hAnsi="Bahnschrift" w:cs="Times New Roman"/>
              <w:color w:val="74767A"/>
              <w:sz w:val="18"/>
            </w:rPr>
          </w:pPr>
          <w:r w:rsidRPr="002C5A19">
            <w:rPr>
              <w:rFonts w:ascii="Bahnschrift" w:eastAsia="Calibri" w:hAnsi="Bahnschrift" w:cs="Times New Roman"/>
              <w:color w:val="74767A"/>
              <w:sz w:val="18"/>
            </w:rPr>
            <w:t>Proyecto XXXXXXX</w:t>
          </w:r>
        </w:p>
        <w:p w14:paraId="3FD5EB15" w14:textId="3C36F48E" w:rsidR="0051484A" w:rsidRPr="002C5A19" w:rsidRDefault="0051484A" w:rsidP="0051484A">
          <w:pPr>
            <w:tabs>
              <w:tab w:val="center" w:pos="4252"/>
              <w:tab w:val="right" w:pos="8504"/>
            </w:tabs>
            <w:jc w:val="right"/>
            <w:rPr>
              <w:rFonts w:ascii="Bahnschrift" w:eastAsia="Calibri" w:hAnsi="Bahnschrift" w:cs="Times New Roman"/>
              <w:color w:val="74767A"/>
              <w:sz w:val="18"/>
            </w:rPr>
          </w:pPr>
          <w:r w:rsidRPr="002C5A19">
            <w:rPr>
              <w:rFonts w:ascii="Bahnschrift" w:eastAsia="Calibri" w:hAnsi="Bahnschrift" w:cs="Times New Roman"/>
              <w:color w:val="74767A"/>
              <w:sz w:val="18"/>
            </w:rPr>
            <w:t>XXXXXXX</w:t>
          </w:r>
        </w:p>
      </w:tc>
    </w:tr>
  </w:tbl>
  <w:p w14:paraId="74A22D9B" w14:textId="6803870B" w:rsidR="0051484A" w:rsidRPr="002C5A19" w:rsidRDefault="0051484A" w:rsidP="005148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bottom w:val="single" w:sz="12" w:space="0" w:color="76777E"/>
      </w:tblBorders>
      <w:tblLook w:val="04A0" w:firstRow="1" w:lastRow="0" w:firstColumn="1" w:lastColumn="0" w:noHBand="0" w:noVBand="1"/>
    </w:tblPr>
    <w:tblGrid>
      <w:gridCol w:w="3299"/>
      <w:gridCol w:w="2903"/>
      <w:gridCol w:w="2870"/>
    </w:tblGrid>
    <w:tr w:rsidR="0051484A" w:rsidRPr="002C5A19" w14:paraId="51DB73B7" w14:textId="77777777" w:rsidTr="00D42947">
      <w:trPr>
        <w:trHeight w:val="675"/>
      </w:trPr>
      <w:tc>
        <w:tcPr>
          <w:tcW w:w="1818" w:type="pct"/>
        </w:tcPr>
        <w:p w14:paraId="4DD3233E" w14:textId="77777777" w:rsidR="0051484A" w:rsidRPr="002C5A19" w:rsidRDefault="0051484A" w:rsidP="0051484A">
          <w:pPr>
            <w:tabs>
              <w:tab w:val="center" w:pos="4252"/>
              <w:tab w:val="right" w:pos="8504"/>
            </w:tabs>
            <w:spacing w:after="0" w:line="240" w:lineRule="auto"/>
            <w:jc w:val="center"/>
            <w:rPr>
              <w:rFonts w:ascii="Bahnschrift" w:eastAsia="Calibri" w:hAnsi="Bahnschrift" w:cs="Times New Roman"/>
              <w:color w:val="74767A"/>
              <w:sz w:val="18"/>
            </w:rPr>
          </w:pPr>
          <w:r w:rsidRPr="002C5A19">
            <w:rPr>
              <w:rFonts w:ascii="Bahnschrift" w:eastAsia="Calibri" w:hAnsi="Bahnschrift" w:cs="Times New Roman"/>
              <w:noProof/>
              <w:color w:val="74767A"/>
              <w:sz w:val="18"/>
              <w:lang w:eastAsia="es-ES"/>
            </w:rPr>
            <w:drawing>
              <wp:anchor distT="0" distB="0" distL="114300" distR="114300" simplePos="0" relativeHeight="251659264" behindDoc="1" locked="0" layoutInCell="1" allowOverlap="1" wp14:anchorId="6AF319E8" wp14:editId="0B35BEBD">
                <wp:simplePos x="0" y="0"/>
                <wp:positionH relativeFrom="margin">
                  <wp:posOffset>-68580</wp:posOffset>
                </wp:positionH>
                <wp:positionV relativeFrom="paragraph">
                  <wp:posOffset>147955</wp:posOffset>
                </wp:positionV>
                <wp:extent cx="1028700" cy="169703"/>
                <wp:effectExtent l="0" t="0" r="0" b="1905"/>
                <wp:wrapNone/>
                <wp:docPr id="11" name="Imagen 11" descr="A blue and grey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A blue and grey logo  Description automatically generated"/>
                        <pic:cNvPicPr/>
                      </pic:nvPicPr>
                      <pic:blipFill rotWithShape="1">
                        <a:blip r:embed="rId1">
                          <a:extLst>
                            <a:ext uri="{28A0092B-C50C-407E-A947-70E740481C1C}">
                              <a14:useLocalDpi xmlns:a14="http://schemas.microsoft.com/office/drawing/2010/main" val="0"/>
                            </a:ext>
                          </a:extLst>
                        </a:blip>
                        <a:srcRect b="34286"/>
                        <a:stretch/>
                      </pic:blipFill>
                      <pic:spPr bwMode="auto">
                        <a:xfrm>
                          <a:off x="0" y="0"/>
                          <a:ext cx="1028700" cy="1697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600" w:type="pct"/>
          <w:vAlign w:val="center"/>
        </w:tcPr>
        <w:p w14:paraId="37FBDE10" w14:textId="77777777" w:rsidR="0051484A" w:rsidRPr="002C5A19" w:rsidRDefault="0051484A" w:rsidP="0051484A">
          <w:pPr>
            <w:tabs>
              <w:tab w:val="center" w:pos="4252"/>
              <w:tab w:val="right" w:pos="8504"/>
            </w:tabs>
            <w:spacing w:after="0" w:line="240" w:lineRule="auto"/>
            <w:jc w:val="center"/>
            <w:rPr>
              <w:rFonts w:ascii="Bahnschrift" w:eastAsia="Calibri" w:hAnsi="Bahnschrift" w:cs="Times New Roman"/>
              <w:color w:val="74767A"/>
              <w:sz w:val="18"/>
            </w:rPr>
          </w:pPr>
          <w:r w:rsidRPr="002C5A19">
            <w:rPr>
              <w:rFonts w:ascii="Bahnschrift" w:eastAsia="Calibri" w:hAnsi="Bahnschrift" w:cs="Times New Roman"/>
              <w:color w:val="74767A"/>
              <w:sz w:val="18"/>
            </w:rPr>
            <w:fldChar w:fldCharType="begin"/>
          </w:r>
          <w:r w:rsidRPr="002C5A19">
            <w:rPr>
              <w:rFonts w:ascii="Bahnschrift" w:eastAsia="Calibri" w:hAnsi="Bahnschrift" w:cs="Times New Roman"/>
              <w:color w:val="74767A"/>
              <w:sz w:val="18"/>
            </w:rPr>
            <w:instrText xml:space="preserve"> DOCPROPERTY  "Short Title"  \* MERGEFORMAT </w:instrText>
          </w:r>
          <w:r w:rsidRPr="002C5A19">
            <w:rPr>
              <w:rFonts w:ascii="Bahnschrift" w:eastAsia="Calibri" w:hAnsi="Bahnschrift" w:cs="Times New Roman"/>
              <w:color w:val="74767A"/>
              <w:sz w:val="18"/>
            </w:rPr>
            <w:fldChar w:fldCharType="separate"/>
          </w:r>
          <w:r w:rsidRPr="002C5A19">
            <w:rPr>
              <w:rFonts w:ascii="Bahnschrift" w:eastAsia="Calibri" w:hAnsi="Bahnschrift" w:cs="Times New Roman"/>
              <w:color w:val="74767A"/>
              <w:sz w:val="18"/>
            </w:rPr>
            <w:t>Title</w:t>
          </w:r>
          <w:r w:rsidRPr="002C5A19">
            <w:rPr>
              <w:rFonts w:ascii="Bahnschrift" w:eastAsia="Calibri" w:hAnsi="Bahnschrift" w:cs="Times New Roman"/>
              <w:color w:val="74767A"/>
              <w:sz w:val="18"/>
            </w:rPr>
            <w:fldChar w:fldCharType="end"/>
          </w:r>
        </w:p>
      </w:tc>
      <w:tc>
        <w:tcPr>
          <w:tcW w:w="1582" w:type="pct"/>
          <w:vAlign w:val="center"/>
        </w:tcPr>
        <w:p w14:paraId="5482CBCD" w14:textId="77777777" w:rsidR="0051484A" w:rsidRPr="002C5A19" w:rsidRDefault="0051484A" w:rsidP="0051484A">
          <w:pPr>
            <w:tabs>
              <w:tab w:val="center" w:pos="4252"/>
              <w:tab w:val="right" w:pos="8504"/>
            </w:tabs>
            <w:spacing w:after="0" w:line="240" w:lineRule="auto"/>
            <w:jc w:val="right"/>
            <w:rPr>
              <w:rFonts w:ascii="Bahnschrift" w:eastAsia="Calibri" w:hAnsi="Bahnschrift" w:cs="Times New Roman"/>
              <w:color w:val="74767A"/>
              <w:sz w:val="18"/>
            </w:rPr>
          </w:pPr>
          <w:r w:rsidRPr="002C5A19">
            <w:rPr>
              <w:rFonts w:ascii="Bahnschrift" w:eastAsia="Calibri" w:hAnsi="Bahnschrift" w:cs="Times New Roman"/>
              <w:color w:val="00A2D2"/>
              <w:sz w:val="18"/>
            </w:rPr>
            <w:t xml:space="preserve">Ref: </w:t>
          </w:r>
          <w:r w:rsidRPr="002C5A19">
            <w:rPr>
              <w:rFonts w:ascii="Bahnschrift" w:eastAsia="Calibri" w:hAnsi="Bahnschrift" w:cs="Times New Roman"/>
              <w:color w:val="74767A"/>
              <w:sz w:val="18"/>
            </w:rPr>
            <w:fldChar w:fldCharType="begin"/>
          </w:r>
          <w:r w:rsidRPr="002C5A19">
            <w:rPr>
              <w:rFonts w:ascii="Bahnschrift" w:eastAsia="Calibri" w:hAnsi="Bahnschrift" w:cs="Times New Roman"/>
              <w:color w:val="74767A"/>
              <w:sz w:val="18"/>
            </w:rPr>
            <w:instrText xml:space="preserve"> DOCPROPERTY  Doc_ref  \* MERGEFORMAT </w:instrText>
          </w:r>
          <w:r w:rsidRPr="002C5A19">
            <w:rPr>
              <w:rFonts w:ascii="Bahnschrift" w:eastAsia="Calibri" w:hAnsi="Bahnschrift" w:cs="Times New Roman"/>
              <w:color w:val="74767A"/>
              <w:sz w:val="18"/>
            </w:rPr>
            <w:fldChar w:fldCharType="separate"/>
          </w:r>
          <w:r w:rsidRPr="002C5A19">
            <w:rPr>
              <w:rFonts w:ascii="Bahnschrift" w:eastAsia="Calibri" w:hAnsi="Bahnschrift" w:cs="Times New Roman"/>
              <w:color w:val="74767A"/>
              <w:sz w:val="18"/>
            </w:rPr>
            <w:t>CORSARIO-ANZEN-TN-001</w:t>
          </w:r>
          <w:r w:rsidRPr="002C5A19">
            <w:rPr>
              <w:rFonts w:ascii="Bahnschrift" w:eastAsia="Calibri" w:hAnsi="Bahnschrift" w:cs="Times New Roman"/>
              <w:color w:val="74767A"/>
              <w:sz w:val="18"/>
            </w:rPr>
            <w:fldChar w:fldCharType="end"/>
          </w:r>
        </w:p>
        <w:p w14:paraId="38D155F5" w14:textId="77777777" w:rsidR="0051484A" w:rsidRPr="002C5A19" w:rsidRDefault="0051484A" w:rsidP="0051484A">
          <w:pPr>
            <w:tabs>
              <w:tab w:val="center" w:pos="4252"/>
              <w:tab w:val="right" w:pos="8504"/>
            </w:tabs>
            <w:spacing w:after="0" w:line="240" w:lineRule="auto"/>
            <w:jc w:val="right"/>
            <w:rPr>
              <w:rFonts w:ascii="Bahnschrift" w:eastAsia="Calibri" w:hAnsi="Bahnschrift" w:cs="Times New Roman"/>
              <w:color w:val="74767A"/>
              <w:sz w:val="18"/>
            </w:rPr>
          </w:pPr>
          <w:r w:rsidRPr="002C5A19">
            <w:rPr>
              <w:rFonts w:ascii="Bahnschrift" w:eastAsia="Calibri" w:hAnsi="Bahnschrift" w:cs="Times New Roman"/>
              <w:color w:val="00A2D2"/>
              <w:sz w:val="18"/>
            </w:rPr>
            <w:t xml:space="preserve">Issue: </w:t>
          </w:r>
          <w:r w:rsidRPr="002C5A19">
            <w:rPr>
              <w:rFonts w:ascii="Bahnschrift" w:eastAsia="Calibri" w:hAnsi="Bahnschrift" w:cs="Times New Roman"/>
              <w:color w:val="74767A"/>
              <w:sz w:val="18"/>
            </w:rPr>
            <w:fldChar w:fldCharType="begin"/>
          </w:r>
          <w:r w:rsidRPr="002C5A19">
            <w:rPr>
              <w:rFonts w:ascii="Bahnschrift" w:eastAsia="Calibri" w:hAnsi="Bahnschrift" w:cs="Times New Roman"/>
              <w:color w:val="74767A"/>
              <w:sz w:val="18"/>
            </w:rPr>
            <w:instrText xml:space="preserve"> DOCPROPERTY  Issue  \* MERGEFORMAT </w:instrText>
          </w:r>
          <w:r w:rsidRPr="002C5A19">
            <w:rPr>
              <w:rFonts w:ascii="Bahnschrift" w:eastAsia="Calibri" w:hAnsi="Bahnschrift" w:cs="Times New Roman"/>
              <w:color w:val="74767A"/>
              <w:sz w:val="18"/>
            </w:rPr>
            <w:fldChar w:fldCharType="separate"/>
          </w:r>
          <w:r w:rsidRPr="002C5A19">
            <w:rPr>
              <w:rFonts w:ascii="Bahnschrift" w:eastAsia="Calibri" w:hAnsi="Bahnschrift" w:cs="Times New Roman"/>
              <w:color w:val="74767A"/>
              <w:sz w:val="18"/>
            </w:rPr>
            <w:t>1.0</w:t>
          </w:r>
          <w:r w:rsidRPr="002C5A19">
            <w:rPr>
              <w:rFonts w:ascii="Bahnschrift" w:eastAsia="Calibri" w:hAnsi="Bahnschrift" w:cs="Times New Roman"/>
              <w:color w:val="74767A"/>
              <w:sz w:val="18"/>
            </w:rPr>
            <w:fldChar w:fldCharType="end"/>
          </w:r>
        </w:p>
      </w:tc>
    </w:tr>
  </w:tbl>
  <w:p w14:paraId="6B923E6B" w14:textId="7540B0FF" w:rsidR="0051484A" w:rsidRPr="002C5A19" w:rsidRDefault="0051484A" w:rsidP="00514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B204C4"/>
    <w:multiLevelType w:val="hybridMultilevel"/>
    <w:tmpl w:val="E07EE5D8"/>
    <w:lvl w:ilvl="0" w:tplc="040C0001">
      <w:start w:val="1"/>
      <w:numFmt w:val="bullet"/>
      <w:lvlText w:val=""/>
      <w:lvlJc w:val="left"/>
      <w:pPr>
        <w:ind w:left="840" w:hanging="360"/>
      </w:pPr>
      <w:rPr>
        <w:rFonts w:ascii="Symbol" w:hAnsi="Symbol" w:hint="default"/>
      </w:rPr>
    </w:lvl>
    <w:lvl w:ilvl="1" w:tplc="040C0003" w:tentative="1">
      <w:start w:val="1"/>
      <w:numFmt w:val="bullet"/>
      <w:lvlText w:val="o"/>
      <w:lvlJc w:val="left"/>
      <w:pPr>
        <w:ind w:left="1560" w:hanging="360"/>
      </w:pPr>
      <w:rPr>
        <w:rFonts w:ascii="Courier New" w:hAnsi="Courier New" w:cs="Courier New" w:hint="default"/>
      </w:rPr>
    </w:lvl>
    <w:lvl w:ilvl="2" w:tplc="040C0005" w:tentative="1">
      <w:start w:val="1"/>
      <w:numFmt w:val="bullet"/>
      <w:lvlText w:val=""/>
      <w:lvlJc w:val="left"/>
      <w:pPr>
        <w:ind w:left="2280" w:hanging="360"/>
      </w:pPr>
      <w:rPr>
        <w:rFonts w:ascii="Wingdings" w:hAnsi="Wingdings" w:hint="default"/>
      </w:rPr>
    </w:lvl>
    <w:lvl w:ilvl="3" w:tplc="040C0001" w:tentative="1">
      <w:start w:val="1"/>
      <w:numFmt w:val="bullet"/>
      <w:lvlText w:val=""/>
      <w:lvlJc w:val="left"/>
      <w:pPr>
        <w:ind w:left="3000" w:hanging="360"/>
      </w:pPr>
      <w:rPr>
        <w:rFonts w:ascii="Symbol" w:hAnsi="Symbol" w:hint="default"/>
      </w:rPr>
    </w:lvl>
    <w:lvl w:ilvl="4" w:tplc="040C0003" w:tentative="1">
      <w:start w:val="1"/>
      <w:numFmt w:val="bullet"/>
      <w:lvlText w:val="o"/>
      <w:lvlJc w:val="left"/>
      <w:pPr>
        <w:ind w:left="3720" w:hanging="360"/>
      </w:pPr>
      <w:rPr>
        <w:rFonts w:ascii="Courier New" w:hAnsi="Courier New" w:cs="Courier New" w:hint="default"/>
      </w:rPr>
    </w:lvl>
    <w:lvl w:ilvl="5" w:tplc="040C0005" w:tentative="1">
      <w:start w:val="1"/>
      <w:numFmt w:val="bullet"/>
      <w:lvlText w:val=""/>
      <w:lvlJc w:val="left"/>
      <w:pPr>
        <w:ind w:left="4440" w:hanging="360"/>
      </w:pPr>
      <w:rPr>
        <w:rFonts w:ascii="Wingdings" w:hAnsi="Wingdings" w:hint="default"/>
      </w:rPr>
    </w:lvl>
    <w:lvl w:ilvl="6" w:tplc="040C0001" w:tentative="1">
      <w:start w:val="1"/>
      <w:numFmt w:val="bullet"/>
      <w:lvlText w:val=""/>
      <w:lvlJc w:val="left"/>
      <w:pPr>
        <w:ind w:left="5160" w:hanging="360"/>
      </w:pPr>
      <w:rPr>
        <w:rFonts w:ascii="Symbol" w:hAnsi="Symbol" w:hint="default"/>
      </w:rPr>
    </w:lvl>
    <w:lvl w:ilvl="7" w:tplc="040C0003" w:tentative="1">
      <w:start w:val="1"/>
      <w:numFmt w:val="bullet"/>
      <w:lvlText w:val="o"/>
      <w:lvlJc w:val="left"/>
      <w:pPr>
        <w:ind w:left="5880" w:hanging="360"/>
      </w:pPr>
      <w:rPr>
        <w:rFonts w:ascii="Courier New" w:hAnsi="Courier New" w:cs="Courier New" w:hint="default"/>
      </w:rPr>
    </w:lvl>
    <w:lvl w:ilvl="8" w:tplc="040C0005" w:tentative="1">
      <w:start w:val="1"/>
      <w:numFmt w:val="bullet"/>
      <w:lvlText w:val=""/>
      <w:lvlJc w:val="left"/>
      <w:pPr>
        <w:ind w:left="6600" w:hanging="360"/>
      </w:pPr>
      <w:rPr>
        <w:rFonts w:ascii="Wingdings" w:hAnsi="Wingdings" w:hint="default"/>
      </w:rPr>
    </w:lvl>
  </w:abstractNum>
  <w:abstractNum w:abstractNumId="1" w15:restartNumberingAfterBreak="0">
    <w:nsid w:val="40E72275"/>
    <w:multiLevelType w:val="hybridMultilevel"/>
    <w:tmpl w:val="3BBE60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B99013F"/>
    <w:multiLevelType w:val="multilevel"/>
    <w:tmpl w:val="FFBEE3D6"/>
    <w:lvl w:ilvl="0">
      <w:start w:val="1"/>
      <w:numFmt w:val="bullet"/>
      <w:pStyle w:val="ListParagraph"/>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6229CB"/>
    <w:multiLevelType w:val="hybridMultilevel"/>
    <w:tmpl w:val="1C7629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85D3BBE"/>
    <w:multiLevelType w:val="hybridMultilevel"/>
    <w:tmpl w:val="CD5283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2FE6C49"/>
    <w:multiLevelType w:val="hybridMultilevel"/>
    <w:tmpl w:val="676AEA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260156D"/>
    <w:multiLevelType w:val="hybridMultilevel"/>
    <w:tmpl w:val="6CE63B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32293448">
    <w:abstractNumId w:val="2"/>
  </w:num>
  <w:num w:numId="2" w16cid:durableId="2068455991">
    <w:abstractNumId w:val="2"/>
  </w:num>
  <w:num w:numId="3" w16cid:durableId="350836272">
    <w:abstractNumId w:val="2"/>
  </w:num>
  <w:num w:numId="4" w16cid:durableId="136991506">
    <w:abstractNumId w:val="2"/>
  </w:num>
  <w:num w:numId="5" w16cid:durableId="1286425398">
    <w:abstractNumId w:val="0"/>
  </w:num>
  <w:num w:numId="6" w16cid:durableId="1087460092">
    <w:abstractNumId w:val="3"/>
  </w:num>
  <w:num w:numId="7" w16cid:durableId="1710375481">
    <w:abstractNumId w:val="4"/>
  </w:num>
  <w:num w:numId="8" w16cid:durableId="1713648859">
    <w:abstractNumId w:val="5"/>
  </w:num>
  <w:num w:numId="9" w16cid:durableId="2062555578">
    <w:abstractNumId w:val="1"/>
  </w:num>
  <w:num w:numId="10" w16cid:durableId="18486671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D57"/>
    <w:rsid w:val="00014F37"/>
    <w:rsid w:val="000153F5"/>
    <w:rsid w:val="00016536"/>
    <w:rsid w:val="00017E5C"/>
    <w:rsid w:val="00020FF0"/>
    <w:rsid w:val="00033580"/>
    <w:rsid w:val="00054FBE"/>
    <w:rsid w:val="00057B0A"/>
    <w:rsid w:val="00080EF4"/>
    <w:rsid w:val="00082663"/>
    <w:rsid w:val="000857B0"/>
    <w:rsid w:val="000C054E"/>
    <w:rsid w:val="000C6201"/>
    <w:rsid w:val="000E2289"/>
    <w:rsid w:val="001060B7"/>
    <w:rsid w:val="00122D27"/>
    <w:rsid w:val="00131EB1"/>
    <w:rsid w:val="001329B3"/>
    <w:rsid w:val="0014344E"/>
    <w:rsid w:val="0014680F"/>
    <w:rsid w:val="0014776A"/>
    <w:rsid w:val="0016692C"/>
    <w:rsid w:val="00182DFF"/>
    <w:rsid w:val="00192CDB"/>
    <w:rsid w:val="00195FA7"/>
    <w:rsid w:val="001A33AC"/>
    <w:rsid w:val="001C7A31"/>
    <w:rsid w:val="001D044A"/>
    <w:rsid w:val="001D6F81"/>
    <w:rsid w:val="001D7AD7"/>
    <w:rsid w:val="001E41BE"/>
    <w:rsid w:val="001F22EE"/>
    <w:rsid w:val="00222F75"/>
    <w:rsid w:val="0022416C"/>
    <w:rsid w:val="00231214"/>
    <w:rsid w:val="0025421A"/>
    <w:rsid w:val="00277003"/>
    <w:rsid w:val="00283C08"/>
    <w:rsid w:val="0028649D"/>
    <w:rsid w:val="0028688C"/>
    <w:rsid w:val="002C5A19"/>
    <w:rsid w:val="002E222F"/>
    <w:rsid w:val="002E35C1"/>
    <w:rsid w:val="002E4952"/>
    <w:rsid w:val="002E4D33"/>
    <w:rsid w:val="002F3B48"/>
    <w:rsid w:val="002F601D"/>
    <w:rsid w:val="002F7CFA"/>
    <w:rsid w:val="00306BFE"/>
    <w:rsid w:val="00316AA4"/>
    <w:rsid w:val="00320DD0"/>
    <w:rsid w:val="00323B49"/>
    <w:rsid w:val="00337A38"/>
    <w:rsid w:val="003753CB"/>
    <w:rsid w:val="00376CB8"/>
    <w:rsid w:val="00386E51"/>
    <w:rsid w:val="00387F24"/>
    <w:rsid w:val="003A2EDF"/>
    <w:rsid w:val="003A324B"/>
    <w:rsid w:val="003D449B"/>
    <w:rsid w:val="003E244A"/>
    <w:rsid w:val="003E7375"/>
    <w:rsid w:val="00400FDA"/>
    <w:rsid w:val="00407439"/>
    <w:rsid w:val="0041178F"/>
    <w:rsid w:val="00417E38"/>
    <w:rsid w:val="0042290B"/>
    <w:rsid w:val="00427DB3"/>
    <w:rsid w:val="0044253F"/>
    <w:rsid w:val="0044258B"/>
    <w:rsid w:val="0044417C"/>
    <w:rsid w:val="00453608"/>
    <w:rsid w:val="00454387"/>
    <w:rsid w:val="004560C9"/>
    <w:rsid w:val="004709D7"/>
    <w:rsid w:val="004741AD"/>
    <w:rsid w:val="004761F4"/>
    <w:rsid w:val="004A2815"/>
    <w:rsid w:val="004B6B93"/>
    <w:rsid w:val="004B7234"/>
    <w:rsid w:val="004C222F"/>
    <w:rsid w:val="004C6276"/>
    <w:rsid w:val="004D7AF2"/>
    <w:rsid w:val="004F0843"/>
    <w:rsid w:val="005074E0"/>
    <w:rsid w:val="0051484A"/>
    <w:rsid w:val="005164A3"/>
    <w:rsid w:val="00531922"/>
    <w:rsid w:val="0053650F"/>
    <w:rsid w:val="0054103B"/>
    <w:rsid w:val="00565060"/>
    <w:rsid w:val="00566DB0"/>
    <w:rsid w:val="00580B3E"/>
    <w:rsid w:val="00581434"/>
    <w:rsid w:val="00587C50"/>
    <w:rsid w:val="005A5A65"/>
    <w:rsid w:val="005C1E44"/>
    <w:rsid w:val="005C4556"/>
    <w:rsid w:val="005C4F98"/>
    <w:rsid w:val="005D21BB"/>
    <w:rsid w:val="005D5A54"/>
    <w:rsid w:val="005E02FC"/>
    <w:rsid w:val="005E0B92"/>
    <w:rsid w:val="005E3EB4"/>
    <w:rsid w:val="005F778B"/>
    <w:rsid w:val="00634BD4"/>
    <w:rsid w:val="00644A45"/>
    <w:rsid w:val="00646BB5"/>
    <w:rsid w:val="006617D9"/>
    <w:rsid w:val="006716F4"/>
    <w:rsid w:val="0067407B"/>
    <w:rsid w:val="00686D4F"/>
    <w:rsid w:val="00697090"/>
    <w:rsid w:val="006C376B"/>
    <w:rsid w:val="006D5356"/>
    <w:rsid w:val="006E257D"/>
    <w:rsid w:val="006F1D31"/>
    <w:rsid w:val="00723DCD"/>
    <w:rsid w:val="0073412E"/>
    <w:rsid w:val="00761B92"/>
    <w:rsid w:val="00767FEE"/>
    <w:rsid w:val="007852EF"/>
    <w:rsid w:val="00796046"/>
    <w:rsid w:val="00796CFD"/>
    <w:rsid w:val="007A40BA"/>
    <w:rsid w:val="007B44C4"/>
    <w:rsid w:val="007B6280"/>
    <w:rsid w:val="007C6F91"/>
    <w:rsid w:val="007D333A"/>
    <w:rsid w:val="007D40E6"/>
    <w:rsid w:val="007F15FE"/>
    <w:rsid w:val="00820436"/>
    <w:rsid w:val="00821B28"/>
    <w:rsid w:val="00821B6C"/>
    <w:rsid w:val="00830BD7"/>
    <w:rsid w:val="00831761"/>
    <w:rsid w:val="008324C3"/>
    <w:rsid w:val="00832A98"/>
    <w:rsid w:val="0084748A"/>
    <w:rsid w:val="008557B5"/>
    <w:rsid w:val="008633CC"/>
    <w:rsid w:val="00870122"/>
    <w:rsid w:val="0087086F"/>
    <w:rsid w:val="00894CAA"/>
    <w:rsid w:val="008A0931"/>
    <w:rsid w:val="008D4B38"/>
    <w:rsid w:val="008E1640"/>
    <w:rsid w:val="008F019E"/>
    <w:rsid w:val="008F110F"/>
    <w:rsid w:val="008F1F5D"/>
    <w:rsid w:val="00907BD0"/>
    <w:rsid w:val="0091033F"/>
    <w:rsid w:val="009146B6"/>
    <w:rsid w:val="0092048E"/>
    <w:rsid w:val="009304AC"/>
    <w:rsid w:val="00945B5B"/>
    <w:rsid w:val="009467A9"/>
    <w:rsid w:val="00950245"/>
    <w:rsid w:val="009568F1"/>
    <w:rsid w:val="00977A82"/>
    <w:rsid w:val="00982A35"/>
    <w:rsid w:val="00982C3E"/>
    <w:rsid w:val="00983B7D"/>
    <w:rsid w:val="00984F12"/>
    <w:rsid w:val="00987D1F"/>
    <w:rsid w:val="00991E08"/>
    <w:rsid w:val="00994259"/>
    <w:rsid w:val="009A40F2"/>
    <w:rsid w:val="009A52A4"/>
    <w:rsid w:val="009A5DE1"/>
    <w:rsid w:val="009B7169"/>
    <w:rsid w:val="009D6FB6"/>
    <w:rsid w:val="009E5030"/>
    <w:rsid w:val="009F1321"/>
    <w:rsid w:val="00A23D2F"/>
    <w:rsid w:val="00A2538D"/>
    <w:rsid w:val="00A36AA3"/>
    <w:rsid w:val="00A4199D"/>
    <w:rsid w:val="00A46AD3"/>
    <w:rsid w:val="00A53BA5"/>
    <w:rsid w:val="00A9408D"/>
    <w:rsid w:val="00AA49CE"/>
    <w:rsid w:val="00AD29DC"/>
    <w:rsid w:val="00AE0C87"/>
    <w:rsid w:val="00AE3950"/>
    <w:rsid w:val="00AE721A"/>
    <w:rsid w:val="00B357CD"/>
    <w:rsid w:val="00B35D38"/>
    <w:rsid w:val="00B4049A"/>
    <w:rsid w:val="00B423CD"/>
    <w:rsid w:val="00B42A7B"/>
    <w:rsid w:val="00B452F3"/>
    <w:rsid w:val="00B46211"/>
    <w:rsid w:val="00B54027"/>
    <w:rsid w:val="00B72744"/>
    <w:rsid w:val="00B75D81"/>
    <w:rsid w:val="00B8339C"/>
    <w:rsid w:val="00B87D9F"/>
    <w:rsid w:val="00B930D8"/>
    <w:rsid w:val="00BB252D"/>
    <w:rsid w:val="00BB42D8"/>
    <w:rsid w:val="00BC2159"/>
    <w:rsid w:val="00BC5067"/>
    <w:rsid w:val="00BD0F6D"/>
    <w:rsid w:val="00BD3014"/>
    <w:rsid w:val="00BD4ECB"/>
    <w:rsid w:val="00C21BC2"/>
    <w:rsid w:val="00C26CC5"/>
    <w:rsid w:val="00C41405"/>
    <w:rsid w:val="00C5156A"/>
    <w:rsid w:val="00C53271"/>
    <w:rsid w:val="00C75A29"/>
    <w:rsid w:val="00C80A5E"/>
    <w:rsid w:val="00C86BE3"/>
    <w:rsid w:val="00CA7921"/>
    <w:rsid w:val="00CC0CE9"/>
    <w:rsid w:val="00CD1099"/>
    <w:rsid w:val="00CD5431"/>
    <w:rsid w:val="00CD68E2"/>
    <w:rsid w:val="00CD7E9F"/>
    <w:rsid w:val="00CE2A23"/>
    <w:rsid w:val="00CE4B53"/>
    <w:rsid w:val="00D01FFC"/>
    <w:rsid w:val="00D04265"/>
    <w:rsid w:val="00D05EE6"/>
    <w:rsid w:val="00D10251"/>
    <w:rsid w:val="00D11CFA"/>
    <w:rsid w:val="00D12C99"/>
    <w:rsid w:val="00D17830"/>
    <w:rsid w:val="00D2785E"/>
    <w:rsid w:val="00D37CED"/>
    <w:rsid w:val="00D41F6D"/>
    <w:rsid w:val="00D439D2"/>
    <w:rsid w:val="00D44B41"/>
    <w:rsid w:val="00D44D57"/>
    <w:rsid w:val="00D81684"/>
    <w:rsid w:val="00D84785"/>
    <w:rsid w:val="00D85942"/>
    <w:rsid w:val="00D85BF1"/>
    <w:rsid w:val="00DB1365"/>
    <w:rsid w:val="00DB5E5B"/>
    <w:rsid w:val="00DC10F3"/>
    <w:rsid w:val="00DC73DB"/>
    <w:rsid w:val="00DC7E64"/>
    <w:rsid w:val="00DF2986"/>
    <w:rsid w:val="00E0003E"/>
    <w:rsid w:val="00E45785"/>
    <w:rsid w:val="00E65078"/>
    <w:rsid w:val="00E6764B"/>
    <w:rsid w:val="00E7160B"/>
    <w:rsid w:val="00E90794"/>
    <w:rsid w:val="00E96BC2"/>
    <w:rsid w:val="00E976E1"/>
    <w:rsid w:val="00EB081D"/>
    <w:rsid w:val="00ED7052"/>
    <w:rsid w:val="00EE5562"/>
    <w:rsid w:val="00EF2793"/>
    <w:rsid w:val="00F020CA"/>
    <w:rsid w:val="00F26AEB"/>
    <w:rsid w:val="00F26D6A"/>
    <w:rsid w:val="00F43A9A"/>
    <w:rsid w:val="00F51C8A"/>
    <w:rsid w:val="00F70DA9"/>
    <w:rsid w:val="00F83724"/>
    <w:rsid w:val="00F86C39"/>
    <w:rsid w:val="00F956C8"/>
    <w:rsid w:val="00FB7F6F"/>
    <w:rsid w:val="00FC0BAC"/>
    <w:rsid w:val="00FE7D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D50CE"/>
  <w15:docId w15:val="{57A8BC9E-3BD8-4959-986C-F6F3D7E14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08D"/>
    <w:rPr>
      <w:rFonts w:ascii="Open Sans" w:hAnsi="Open Sans" w:cs="Open Sans"/>
      <w:color w:val="595959" w:themeColor="text1" w:themeTint="A6"/>
      <w:lang w:val="en-GB"/>
    </w:rPr>
  </w:style>
  <w:style w:type="paragraph" w:styleId="Heading1">
    <w:name w:val="heading 1"/>
    <w:basedOn w:val="Normal"/>
    <w:link w:val="Heading1Char"/>
    <w:uiPriority w:val="9"/>
    <w:qFormat/>
    <w:rsid w:val="005074E0"/>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lang w:eastAsia="fr-FR"/>
    </w:rPr>
  </w:style>
  <w:style w:type="paragraph" w:styleId="Heading2">
    <w:name w:val="heading 2"/>
    <w:basedOn w:val="Normal"/>
    <w:link w:val="Heading2Char"/>
    <w:uiPriority w:val="9"/>
    <w:qFormat/>
    <w:rsid w:val="005074E0"/>
    <w:pPr>
      <w:spacing w:before="100" w:beforeAutospacing="1" w:after="100" w:afterAutospacing="1" w:line="240" w:lineRule="auto"/>
      <w:outlineLvl w:val="1"/>
    </w:pPr>
    <w:rPr>
      <w:rFonts w:ascii="Times New Roman" w:eastAsia="Times New Roman" w:hAnsi="Times New Roman" w:cs="Times New Roman"/>
      <w:b/>
      <w:bCs/>
      <w:sz w:val="44"/>
      <w:szCs w:val="36"/>
      <w:lang w:eastAsia="fr-FR"/>
    </w:rPr>
  </w:style>
  <w:style w:type="paragraph" w:styleId="Heading3">
    <w:name w:val="heading 3"/>
    <w:basedOn w:val="Normal"/>
    <w:link w:val="Heading3Char"/>
    <w:uiPriority w:val="9"/>
    <w:qFormat/>
    <w:rsid w:val="005074E0"/>
    <w:pPr>
      <w:spacing w:before="100" w:beforeAutospacing="1" w:after="100" w:afterAutospacing="1" w:line="240" w:lineRule="auto"/>
      <w:outlineLvl w:val="2"/>
    </w:pPr>
    <w:rPr>
      <w:rFonts w:ascii="Times New Roman" w:eastAsia="Times New Roman" w:hAnsi="Times New Roman" w:cs="Times New Roman"/>
      <w:b/>
      <w:bCs/>
      <w:color w:val="auto"/>
      <w:sz w:val="27"/>
      <w:szCs w:val="27"/>
      <w:lang w:eastAsia="fr-FR"/>
    </w:rPr>
  </w:style>
  <w:style w:type="paragraph" w:styleId="Heading4">
    <w:name w:val="heading 4"/>
    <w:basedOn w:val="Normal"/>
    <w:link w:val="Heading4Char"/>
    <w:uiPriority w:val="9"/>
    <w:qFormat/>
    <w:rsid w:val="005074E0"/>
    <w:pPr>
      <w:spacing w:before="100" w:beforeAutospacing="1" w:after="100" w:afterAutospacing="1" w:line="240" w:lineRule="auto"/>
      <w:outlineLvl w:val="3"/>
    </w:pPr>
    <w:rPr>
      <w:rFonts w:ascii="Times New Roman" w:eastAsia="Times New Roman" w:hAnsi="Times New Roman" w:cs="Times New Roman"/>
      <w:b/>
      <w:bCs/>
      <w:color w:val="auto"/>
      <w:sz w:val="24"/>
      <w:szCs w:val="24"/>
      <w:lang w:eastAsia="fr-FR"/>
    </w:rPr>
  </w:style>
  <w:style w:type="paragraph" w:styleId="Heading5">
    <w:name w:val="heading 5"/>
    <w:basedOn w:val="Normal"/>
    <w:next w:val="Normal"/>
    <w:link w:val="Heading5Char"/>
    <w:uiPriority w:val="9"/>
    <w:unhideWhenUsed/>
    <w:qFormat/>
    <w:rsid w:val="000153F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4E0"/>
    <w:rPr>
      <w:rFonts w:ascii="Times New Roman" w:eastAsia="Times New Roman" w:hAnsi="Times New Roman" w:cs="Times New Roman"/>
      <w:b/>
      <w:bCs/>
      <w:kern w:val="36"/>
      <w:sz w:val="48"/>
      <w:szCs w:val="48"/>
      <w:lang w:eastAsia="fr-FR"/>
    </w:rPr>
  </w:style>
  <w:style w:type="character" w:customStyle="1" w:styleId="Heading2Char">
    <w:name w:val="Heading 2 Char"/>
    <w:basedOn w:val="DefaultParagraphFont"/>
    <w:link w:val="Heading2"/>
    <w:uiPriority w:val="9"/>
    <w:rsid w:val="005074E0"/>
    <w:rPr>
      <w:rFonts w:ascii="Times New Roman" w:eastAsia="Times New Roman" w:hAnsi="Times New Roman" w:cs="Times New Roman"/>
      <w:b/>
      <w:bCs/>
      <w:color w:val="595959" w:themeColor="text1" w:themeTint="A6"/>
      <w:sz w:val="44"/>
      <w:szCs w:val="36"/>
      <w:lang w:eastAsia="fr-FR"/>
    </w:rPr>
  </w:style>
  <w:style w:type="character" w:customStyle="1" w:styleId="Heading3Char">
    <w:name w:val="Heading 3 Char"/>
    <w:basedOn w:val="DefaultParagraphFont"/>
    <w:link w:val="Heading3"/>
    <w:uiPriority w:val="9"/>
    <w:rsid w:val="005074E0"/>
    <w:rPr>
      <w:rFonts w:ascii="Times New Roman" w:eastAsia="Times New Roman" w:hAnsi="Times New Roman" w:cs="Times New Roman"/>
      <w:b/>
      <w:bCs/>
      <w:sz w:val="27"/>
      <w:szCs w:val="27"/>
      <w:lang w:eastAsia="fr-FR"/>
    </w:rPr>
  </w:style>
  <w:style w:type="character" w:customStyle="1" w:styleId="Heading4Char">
    <w:name w:val="Heading 4 Char"/>
    <w:basedOn w:val="DefaultParagraphFont"/>
    <w:link w:val="Heading4"/>
    <w:uiPriority w:val="9"/>
    <w:rsid w:val="005074E0"/>
    <w:rPr>
      <w:rFonts w:ascii="Times New Roman" w:eastAsia="Times New Roman" w:hAnsi="Times New Roman" w:cs="Times New Roman"/>
      <w:b/>
      <w:bCs/>
      <w:sz w:val="24"/>
      <w:szCs w:val="24"/>
      <w:lang w:eastAsia="fr-FR"/>
    </w:rPr>
  </w:style>
  <w:style w:type="character" w:styleId="Strong">
    <w:name w:val="Strong"/>
    <w:basedOn w:val="DefaultParagraphFont"/>
    <w:uiPriority w:val="22"/>
    <w:qFormat/>
    <w:rsid w:val="005074E0"/>
    <w:rPr>
      <w:b/>
      <w:bCs/>
    </w:rPr>
  </w:style>
  <w:style w:type="character" w:styleId="Emphasis">
    <w:name w:val="Emphasis"/>
    <w:basedOn w:val="DefaultParagraphFont"/>
    <w:uiPriority w:val="20"/>
    <w:qFormat/>
    <w:rsid w:val="005074E0"/>
    <w:rPr>
      <w:i/>
      <w:iCs/>
    </w:rPr>
  </w:style>
  <w:style w:type="paragraph" w:styleId="ListParagraph">
    <w:name w:val="List Paragraph"/>
    <w:basedOn w:val="Normal"/>
    <w:uiPriority w:val="34"/>
    <w:qFormat/>
    <w:rsid w:val="005074E0"/>
    <w:pPr>
      <w:numPr>
        <w:numId w:val="4"/>
      </w:numPr>
      <w:contextualSpacing/>
    </w:pPr>
    <w:rPr>
      <w:bCs/>
      <w:sz w:val="20"/>
      <w:szCs w:val="20"/>
      <w:lang w:val="en-US"/>
    </w:rPr>
  </w:style>
  <w:style w:type="paragraph" w:styleId="Title">
    <w:name w:val="Title"/>
    <w:basedOn w:val="Normal"/>
    <w:next w:val="Normal"/>
    <w:link w:val="TitleChar"/>
    <w:uiPriority w:val="10"/>
    <w:qFormat/>
    <w:rsid w:val="005074E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074E0"/>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470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A2EDF"/>
    <w:pPr>
      <w:spacing w:before="100" w:beforeAutospacing="1" w:after="100" w:afterAutospacing="1" w:line="240" w:lineRule="auto"/>
    </w:pPr>
    <w:rPr>
      <w:rFonts w:ascii="Times New Roman" w:eastAsia="Times New Roman" w:hAnsi="Times New Roman" w:cs="Times New Roman"/>
      <w:color w:val="auto"/>
      <w:sz w:val="24"/>
      <w:szCs w:val="24"/>
      <w:lang w:eastAsia="fr-FR"/>
    </w:rPr>
  </w:style>
  <w:style w:type="character" w:styleId="HTMLCode">
    <w:name w:val="HTML Code"/>
    <w:basedOn w:val="DefaultParagraphFont"/>
    <w:uiPriority w:val="99"/>
    <w:semiHidden/>
    <w:unhideWhenUsed/>
    <w:rsid w:val="003A2EDF"/>
    <w:rPr>
      <w:rFonts w:ascii="Courier New" w:eastAsia="Times New Roman" w:hAnsi="Courier New" w:cs="Courier New"/>
      <w:sz w:val="20"/>
      <w:szCs w:val="20"/>
    </w:rPr>
  </w:style>
  <w:style w:type="paragraph" w:styleId="NoSpacing">
    <w:name w:val="No Spacing"/>
    <w:uiPriority w:val="1"/>
    <w:qFormat/>
    <w:rsid w:val="00830BD7"/>
    <w:pPr>
      <w:spacing w:after="0" w:line="240" w:lineRule="auto"/>
    </w:pPr>
    <w:rPr>
      <w:rFonts w:ascii="Open Sans" w:hAnsi="Open Sans" w:cs="Open Sans"/>
      <w:color w:val="595959" w:themeColor="text1" w:themeTint="A6"/>
    </w:rPr>
  </w:style>
  <w:style w:type="character" w:styleId="Hyperlink">
    <w:name w:val="Hyperlink"/>
    <w:basedOn w:val="DefaultParagraphFont"/>
    <w:uiPriority w:val="99"/>
    <w:unhideWhenUsed/>
    <w:rsid w:val="00830BD7"/>
    <w:rPr>
      <w:color w:val="0000FF" w:themeColor="hyperlink"/>
      <w:u w:val="single"/>
    </w:rPr>
  </w:style>
  <w:style w:type="character" w:customStyle="1" w:styleId="Heading5Char">
    <w:name w:val="Heading 5 Char"/>
    <w:basedOn w:val="DefaultParagraphFont"/>
    <w:link w:val="Heading5"/>
    <w:uiPriority w:val="9"/>
    <w:rsid w:val="000153F5"/>
    <w:rPr>
      <w:rFonts w:asciiTheme="majorHAnsi" w:eastAsiaTheme="majorEastAsia" w:hAnsiTheme="majorHAnsi" w:cstheme="majorBidi"/>
      <w:color w:val="243F60" w:themeColor="accent1" w:themeShade="7F"/>
    </w:rPr>
  </w:style>
  <w:style w:type="paragraph" w:styleId="Header">
    <w:name w:val="header"/>
    <w:basedOn w:val="Normal"/>
    <w:link w:val="HeaderChar"/>
    <w:unhideWhenUsed/>
    <w:rsid w:val="0051484A"/>
    <w:pPr>
      <w:tabs>
        <w:tab w:val="center" w:pos="4252"/>
        <w:tab w:val="right" w:pos="8504"/>
      </w:tabs>
      <w:spacing w:after="0" w:line="240" w:lineRule="auto"/>
    </w:pPr>
  </w:style>
  <w:style w:type="character" w:customStyle="1" w:styleId="HeaderChar">
    <w:name w:val="Header Char"/>
    <w:basedOn w:val="DefaultParagraphFont"/>
    <w:link w:val="Header"/>
    <w:rsid w:val="0051484A"/>
    <w:rPr>
      <w:rFonts w:ascii="Open Sans" w:hAnsi="Open Sans" w:cs="Open Sans"/>
      <w:color w:val="595959" w:themeColor="text1" w:themeTint="A6"/>
    </w:rPr>
  </w:style>
  <w:style w:type="paragraph" w:styleId="Footer">
    <w:name w:val="footer"/>
    <w:basedOn w:val="Normal"/>
    <w:link w:val="FooterChar"/>
    <w:uiPriority w:val="99"/>
    <w:unhideWhenUsed/>
    <w:rsid w:val="0051484A"/>
    <w:pPr>
      <w:tabs>
        <w:tab w:val="center" w:pos="4252"/>
        <w:tab w:val="right" w:pos="8504"/>
      </w:tabs>
      <w:spacing w:after="0" w:line="240" w:lineRule="auto"/>
    </w:pPr>
  </w:style>
  <w:style w:type="character" w:customStyle="1" w:styleId="FooterChar">
    <w:name w:val="Footer Char"/>
    <w:basedOn w:val="DefaultParagraphFont"/>
    <w:link w:val="Footer"/>
    <w:uiPriority w:val="99"/>
    <w:rsid w:val="0051484A"/>
    <w:rPr>
      <w:rFonts w:ascii="Open Sans" w:hAnsi="Open Sans" w:cs="Open Sans"/>
      <w:color w:val="595959" w:themeColor="text1" w:themeTint="A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065467">
      <w:bodyDiv w:val="1"/>
      <w:marLeft w:val="0"/>
      <w:marRight w:val="0"/>
      <w:marTop w:val="0"/>
      <w:marBottom w:val="0"/>
      <w:divBdr>
        <w:top w:val="none" w:sz="0" w:space="0" w:color="auto"/>
        <w:left w:val="none" w:sz="0" w:space="0" w:color="auto"/>
        <w:bottom w:val="none" w:sz="0" w:space="0" w:color="auto"/>
        <w:right w:val="none" w:sz="0" w:space="0" w:color="auto"/>
      </w:divBdr>
    </w:div>
    <w:div w:id="158543045">
      <w:bodyDiv w:val="1"/>
      <w:marLeft w:val="0"/>
      <w:marRight w:val="0"/>
      <w:marTop w:val="0"/>
      <w:marBottom w:val="0"/>
      <w:divBdr>
        <w:top w:val="none" w:sz="0" w:space="0" w:color="auto"/>
        <w:left w:val="none" w:sz="0" w:space="0" w:color="auto"/>
        <w:bottom w:val="none" w:sz="0" w:space="0" w:color="auto"/>
        <w:right w:val="none" w:sz="0" w:space="0" w:color="auto"/>
      </w:divBdr>
    </w:div>
    <w:div w:id="621308099">
      <w:bodyDiv w:val="1"/>
      <w:marLeft w:val="0"/>
      <w:marRight w:val="0"/>
      <w:marTop w:val="0"/>
      <w:marBottom w:val="0"/>
      <w:divBdr>
        <w:top w:val="none" w:sz="0" w:space="0" w:color="auto"/>
        <w:left w:val="none" w:sz="0" w:space="0" w:color="auto"/>
        <w:bottom w:val="none" w:sz="0" w:space="0" w:color="auto"/>
        <w:right w:val="none" w:sz="0" w:space="0" w:color="auto"/>
      </w:divBdr>
    </w:div>
    <w:div w:id="1023820145">
      <w:bodyDiv w:val="1"/>
      <w:marLeft w:val="0"/>
      <w:marRight w:val="0"/>
      <w:marTop w:val="0"/>
      <w:marBottom w:val="0"/>
      <w:divBdr>
        <w:top w:val="none" w:sz="0" w:space="0" w:color="auto"/>
        <w:left w:val="none" w:sz="0" w:space="0" w:color="auto"/>
        <w:bottom w:val="none" w:sz="0" w:space="0" w:color="auto"/>
        <w:right w:val="none" w:sz="0" w:space="0" w:color="auto"/>
      </w:divBdr>
    </w:div>
    <w:div w:id="1055659936">
      <w:bodyDiv w:val="1"/>
      <w:marLeft w:val="0"/>
      <w:marRight w:val="0"/>
      <w:marTop w:val="0"/>
      <w:marBottom w:val="0"/>
      <w:divBdr>
        <w:top w:val="none" w:sz="0" w:space="0" w:color="auto"/>
        <w:left w:val="none" w:sz="0" w:space="0" w:color="auto"/>
        <w:bottom w:val="none" w:sz="0" w:space="0" w:color="auto"/>
        <w:right w:val="none" w:sz="0" w:space="0" w:color="auto"/>
      </w:divBdr>
    </w:div>
    <w:div w:id="1201552633">
      <w:bodyDiv w:val="1"/>
      <w:marLeft w:val="0"/>
      <w:marRight w:val="0"/>
      <w:marTop w:val="0"/>
      <w:marBottom w:val="0"/>
      <w:divBdr>
        <w:top w:val="none" w:sz="0" w:space="0" w:color="auto"/>
        <w:left w:val="none" w:sz="0" w:space="0" w:color="auto"/>
        <w:bottom w:val="none" w:sz="0" w:space="0" w:color="auto"/>
        <w:right w:val="none" w:sz="0" w:space="0" w:color="auto"/>
      </w:divBdr>
    </w:div>
    <w:div w:id="1414889328">
      <w:bodyDiv w:val="1"/>
      <w:marLeft w:val="0"/>
      <w:marRight w:val="0"/>
      <w:marTop w:val="0"/>
      <w:marBottom w:val="0"/>
      <w:divBdr>
        <w:top w:val="none" w:sz="0" w:space="0" w:color="auto"/>
        <w:left w:val="none" w:sz="0" w:space="0" w:color="auto"/>
        <w:bottom w:val="none" w:sz="0" w:space="0" w:color="auto"/>
        <w:right w:val="none" w:sz="0" w:space="0" w:color="auto"/>
      </w:divBdr>
    </w:div>
    <w:div w:id="1599366429">
      <w:bodyDiv w:val="1"/>
      <w:marLeft w:val="0"/>
      <w:marRight w:val="0"/>
      <w:marTop w:val="0"/>
      <w:marBottom w:val="0"/>
      <w:divBdr>
        <w:top w:val="none" w:sz="0" w:space="0" w:color="auto"/>
        <w:left w:val="none" w:sz="0" w:space="0" w:color="auto"/>
        <w:bottom w:val="none" w:sz="0" w:space="0" w:color="auto"/>
        <w:right w:val="none" w:sz="0" w:space="0" w:color="auto"/>
      </w:divBdr>
    </w:div>
    <w:div w:id="1845784568">
      <w:bodyDiv w:val="1"/>
      <w:marLeft w:val="0"/>
      <w:marRight w:val="0"/>
      <w:marTop w:val="0"/>
      <w:marBottom w:val="0"/>
      <w:divBdr>
        <w:top w:val="none" w:sz="0" w:space="0" w:color="auto"/>
        <w:left w:val="none" w:sz="0" w:space="0" w:color="auto"/>
        <w:bottom w:val="none" w:sz="0" w:space="0" w:color="auto"/>
        <w:right w:val="none" w:sz="0" w:space="0" w:color="auto"/>
      </w:divBdr>
    </w:div>
    <w:div w:id="2106919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57F3D5D57B03B4FADED3F139DADD9F5" ma:contentTypeVersion="16" ma:contentTypeDescription="Crear nuevo documento." ma:contentTypeScope="" ma:versionID="d534a5a55681b9edfde82a0425bd13f8">
  <xsd:schema xmlns:xsd="http://www.w3.org/2001/XMLSchema" xmlns:xs="http://www.w3.org/2001/XMLSchema" xmlns:p="http://schemas.microsoft.com/office/2006/metadata/properties" xmlns:ns1="http://schemas.microsoft.com/sharepoint/v3" xmlns:ns2="0069a655-8087-4155-9c20-48e9b04a75b7" xmlns:ns3="3352c1f1-03b9-439a-9b8f-a5bbc8f6e3c5" targetNamespace="http://schemas.microsoft.com/office/2006/metadata/properties" ma:root="true" ma:fieldsID="49fc712a20515a4b3429d8ceddd7524d" ns1:_="" ns2:_="" ns3:_="">
    <xsd:import namespace="http://schemas.microsoft.com/sharepoint/v3"/>
    <xsd:import namespace="0069a655-8087-4155-9c20-48e9b04a75b7"/>
    <xsd:import namespace="3352c1f1-03b9-439a-9b8f-a5bbc8f6e3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element ref="ns2:MediaServiceLocation" minOccurs="0"/>
                <xsd:element ref="ns2:Usuario"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iedades de la Directiva de cumplimiento unificado" ma:hidden="true" ma:internalName="_ip_UnifiedCompliancePolicyProperties">
      <xsd:simpleType>
        <xsd:restriction base="dms:Note"/>
      </xsd:simpleType>
    </xsd:element>
    <xsd:element name="_ip_UnifiedCompliancePolicyUIAction" ma:index="23"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69a655-8087-4155-9c20-48e9b04a75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82d024ca-0460-4691-bbae-20e005e0af83"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Usuario" ma:index="21" nillable="true" ma:displayName="Usuario" ma:format="Dropdown" ma:list="UserInfo" ma:SharePointGroup="0" ma:internalName="Usuari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352c1f1-03b9-439a-9b8f-a5bbc8f6e3c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05314d7-a772-40f9-9d91-cd3548a7fabb}" ma:internalName="TaxCatchAll" ma:showField="CatchAllData" ma:web="3352c1f1-03b9-439a-9b8f-a5bbc8f6e3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69a655-8087-4155-9c20-48e9b04a75b7">
      <Terms xmlns="http://schemas.microsoft.com/office/infopath/2007/PartnerControls"/>
    </lcf76f155ced4ddcb4097134ff3c332f>
    <TaxCatchAll xmlns="3352c1f1-03b9-439a-9b8f-a5bbc8f6e3c5" xsi:nil="true"/>
    <_ip_UnifiedCompliancePolicyUIAction xmlns="http://schemas.microsoft.com/sharepoint/v3" xsi:nil="true"/>
    <Usuario xmlns="0069a655-8087-4155-9c20-48e9b04a75b7">
      <UserInfo>
        <DisplayName/>
        <AccountId xsi:nil="true"/>
        <AccountType/>
      </UserInfo>
    </Usuario>
    <_ip_UnifiedCompliancePolicyProperties xmlns="http://schemas.microsoft.com/sharepoint/v3" xsi:nil="true"/>
  </documentManagement>
</p:properties>
</file>

<file path=customXml/itemProps1.xml><?xml version="1.0" encoding="utf-8"?>
<ds:datastoreItem xmlns:ds="http://schemas.openxmlformats.org/officeDocument/2006/customXml" ds:itemID="{F5C196F6-69B0-4681-8533-569D021CF6E2}"/>
</file>

<file path=customXml/itemProps2.xml><?xml version="1.0" encoding="utf-8"?>
<ds:datastoreItem xmlns:ds="http://schemas.openxmlformats.org/officeDocument/2006/customXml" ds:itemID="{B5CAE81C-2A3C-46B8-B1CF-EFA67F6C0E40}">
  <ds:schemaRefs>
    <ds:schemaRef ds:uri="http://schemas.microsoft.com/sharepoint/v3/contenttype/forms"/>
  </ds:schemaRefs>
</ds:datastoreItem>
</file>

<file path=customXml/itemProps3.xml><?xml version="1.0" encoding="utf-8"?>
<ds:datastoreItem xmlns:ds="http://schemas.openxmlformats.org/officeDocument/2006/customXml" ds:itemID="{BE76B09B-287A-4EF9-B7FD-598E634B6F0D}">
  <ds:schemaRefs>
    <ds:schemaRef ds:uri="http://schemas.microsoft.com/office/2006/metadata/properties"/>
    <ds:schemaRef ds:uri="http://schemas.microsoft.com/office/infopath/2007/PartnerControls"/>
    <ds:schemaRef ds:uri="46c6a9fc-86c9-4ba9-a167-8ca45cc609ce"/>
    <ds:schemaRef ds:uri="d7b5f16f-6bdb-49b4-912f-2a9089a65524"/>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2</Pages>
  <Words>134</Words>
  <Characters>769</Characters>
  <Application>Microsoft Office Word</Application>
  <DocSecurity>0</DocSecurity>
  <Lines>6</Lines>
  <Paragraphs>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fmadiot</dc:creator>
  <cp:lastModifiedBy>Daniel Villafañe</cp:lastModifiedBy>
  <cp:revision>46</cp:revision>
  <dcterms:created xsi:type="dcterms:W3CDTF">2024-08-14T09:51:00Z</dcterms:created>
  <dcterms:modified xsi:type="dcterms:W3CDTF">2024-08-30T11:54:00Z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2DocVersion">
    <vt:lpwstr>3.3.2</vt:lpwstr>
  </property>
  <property fmtid="{D5CDD505-2E9C-101B-9397-08002B2CF9AE}" pid="3" name="m:uri:http://www.polarsys.org/capella/core/modeller/6.0.0">
    <vt:lpwstr/>
  </property>
  <property fmtid="{D5CDD505-2E9C-101B-9397-08002B2CF9AE}" pid="4" name="m:uri:http://www.polarsys.org/kitalpha/emde/1.0.0">
    <vt:lpwstr/>
  </property>
  <property fmtid="{D5CDD505-2E9C-101B-9397-08002B2CF9AE}" pid="5" name="m:uri:http://www.polarsys.org/capella/common/core/6.0.0">
    <vt:lpwstr/>
  </property>
  <property fmtid="{D5CDD505-2E9C-101B-9397-08002B2CF9AE}" pid="6" name="m:uri:http://www.polarsys.org/capella/core/core/6.0.0">
    <vt:lpwstr/>
  </property>
  <property fmtid="{D5CDD505-2E9C-101B-9397-08002B2CF9AE}" pid="7" name="m:var:self">
    <vt:lpwstr>capellamodeller::SystemEngineering</vt:lpwstr>
  </property>
  <property fmtid="{D5CDD505-2E9C-101B-9397-08002B2CF9AE}" pid="8" name="m:uri:http://www.polarsys.org/capella/core/ctx/6.0.0">
    <vt:lpwstr/>
  </property>
  <property fmtid="{D5CDD505-2E9C-101B-9397-08002B2CF9AE}" pid="9" name="m:uri:http://www.eclipse.org/emf/2002/Ecore">
    <vt:lpwstr/>
  </property>
  <property fmtid="{D5CDD505-2E9C-101B-9397-08002B2CF9AE}" pid="10" name="m:uri:http://www.anzenengineering.com/atica4capella/ATICA_MBSA">
    <vt:lpwstr/>
  </property>
  <property fmtid="{D5CDD505-2E9C-101B-9397-08002B2CF9AE}" pid="11" name="ContentTypeId">
    <vt:lpwstr>0x010100857F3D5D57B03B4FADED3F139DADD9F5</vt:lpwstr>
  </property>
  <property fmtid="{D5CDD505-2E9C-101B-9397-08002B2CF9AE}" pid="12" name="MediaServiceImageTags">
    <vt:lpwstr/>
  </property>
  <property fmtid="{D5CDD505-2E9C-101B-9397-08002B2CF9AE}" pid="13" name="m:uri:http://www.polarsys.org/capella/core/la/6.0.0">
    <vt:lpwstr/>
  </property>
  <property fmtid="{D5CDD505-2E9C-101B-9397-08002B2CF9AE}" pid="14" name="m:uri:http://www.polarsys.org/capella/core/fa/6.0.0">
    <vt:lpwstr/>
  </property>
</Properties>
</file>